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BC79" w14:textId="4BB58A10" w:rsidR="00F65726" w:rsidRPr="00946EF9" w:rsidRDefault="00F65726" w:rsidP="00985980">
      <w:pPr>
        <w:ind w:right="418"/>
        <w:rPr>
          <w:b/>
          <w:color w:val="000000" w:themeColor="text1"/>
          <w:sz w:val="22"/>
          <w:szCs w:val="22"/>
        </w:rPr>
      </w:pPr>
    </w:p>
    <w:p w14:paraId="1CE07100" w14:textId="77777777" w:rsidR="00F65726" w:rsidRPr="00946EF9" w:rsidRDefault="00F65726" w:rsidP="00985980">
      <w:pPr>
        <w:ind w:right="418"/>
        <w:rPr>
          <w:b/>
          <w:color w:val="000000" w:themeColor="text1"/>
          <w:sz w:val="22"/>
          <w:szCs w:val="22"/>
        </w:rPr>
      </w:pPr>
    </w:p>
    <w:p w14:paraId="066AECCA" w14:textId="77777777" w:rsidR="00946EF9" w:rsidRPr="00985980" w:rsidRDefault="00946EF9" w:rsidP="00985980">
      <w:pPr>
        <w:ind w:right="418" w:firstLine="2127"/>
        <w:rPr>
          <w:b/>
          <w:color w:val="000000" w:themeColor="text1"/>
          <w:sz w:val="20"/>
          <w:szCs w:val="20"/>
        </w:rPr>
      </w:pPr>
    </w:p>
    <w:p w14:paraId="6BA06CDF" w14:textId="77777777" w:rsidR="00946EF9" w:rsidRPr="00985980" w:rsidRDefault="00946EF9" w:rsidP="00985980">
      <w:pPr>
        <w:ind w:right="418" w:firstLine="2127"/>
        <w:rPr>
          <w:b/>
          <w:color w:val="000000" w:themeColor="text1"/>
          <w:sz w:val="20"/>
          <w:szCs w:val="20"/>
        </w:rPr>
      </w:pPr>
    </w:p>
    <w:p w14:paraId="5994D5F6" w14:textId="4F0AC7D1" w:rsidR="00672C3E" w:rsidRPr="00985980" w:rsidRDefault="0098408B" w:rsidP="00985980">
      <w:pPr>
        <w:ind w:right="418" w:firstLine="2127"/>
        <w:rPr>
          <w:color w:val="000000" w:themeColor="text1"/>
          <w:sz w:val="20"/>
          <w:szCs w:val="20"/>
        </w:rPr>
      </w:pPr>
      <w:r w:rsidRPr="00985980">
        <w:rPr>
          <w:b/>
          <w:color w:val="000000" w:themeColor="text1"/>
          <w:sz w:val="20"/>
          <w:szCs w:val="20"/>
        </w:rPr>
        <w:t>3</w:t>
      </w:r>
      <w:r w:rsidRPr="00985980">
        <w:rPr>
          <w:b/>
          <w:color w:val="000000" w:themeColor="text1"/>
          <w:sz w:val="20"/>
          <w:szCs w:val="20"/>
          <w:vertAlign w:val="superscript"/>
        </w:rPr>
        <w:t xml:space="preserve">rd </w:t>
      </w:r>
      <w:r w:rsidRPr="00985980">
        <w:rPr>
          <w:b/>
          <w:color w:val="000000" w:themeColor="text1"/>
          <w:sz w:val="20"/>
          <w:szCs w:val="20"/>
        </w:rPr>
        <w:t>Moise Architectural Seminar Cres 2023</w:t>
      </w:r>
      <w:r w:rsidRPr="00985980">
        <w:rPr>
          <w:color w:val="000000" w:themeColor="text1"/>
          <w:sz w:val="20"/>
          <w:szCs w:val="20"/>
        </w:rPr>
        <w:t xml:space="preserve"> </w:t>
      </w:r>
    </w:p>
    <w:p w14:paraId="3DE1319B" w14:textId="068969A4" w:rsidR="00672C3E" w:rsidRPr="00985980" w:rsidRDefault="0098408B" w:rsidP="00985980">
      <w:pPr>
        <w:ind w:left="2124" w:right="701"/>
        <w:rPr>
          <w:b/>
          <w:color w:val="000000" w:themeColor="text1"/>
          <w:sz w:val="20"/>
          <w:szCs w:val="20"/>
        </w:rPr>
      </w:pPr>
      <w:r w:rsidRPr="00985980">
        <w:rPr>
          <w:b/>
          <w:color w:val="000000" w:themeColor="text1"/>
          <w:sz w:val="20"/>
          <w:szCs w:val="20"/>
        </w:rPr>
        <w:t>4</w:t>
      </w:r>
      <w:sdt>
        <w:sdtPr>
          <w:rPr>
            <w:color w:val="000000" w:themeColor="text1"/>
            <w:sz w:val="20"/>
            <w:szCs w:val="20"/>
          </w:rPr>
          <w:tag w:val="goog_rdk_0"/>
          <w:id w:val="1724335708"/>
        </w:sdtPr>
        <w:sdtContent>
          <w:r w:rsidRPr="00985980">
            <w:rPr>
              <w:b/>
              <w:color w:val="000000" w:themeColor="text1"/>
              <w:sz w:val="20"/>
              <w:szCs w:val="20"/>
            </w:rPr>
            <w:t>–6</w:t>
          </w:r>
        </w:sdtContent>
      </w:sdt>
      <w:r w:rsidRPr="00985980">
        <w:rPr>
          <w:b/>
          <w:color w:val="000000" w:themeColor="text1"/>
          <w:sz w:val="20"/>
          <w:szCs w:val="20"/>
        </w:rPr>
        <w:t xml:space="preserve"> September  2023</w:t>
      </w:r>
    </w:p>
    <w:p w14:paraId="0338EF17" w14:textId="77777777" w:rsidR="00672C3E" w:rsidRPr="00985980" w:rsidRDefault="0098408B" w:rsidP="00985980">
      <w:pPr>
        <w:ind w:left="2124" w:right="701"/>
        <w:rPr>
          <w:color w:val="000000" w:themeColor="text1"/>
          <w:sz w:val="20"/>
          <w:szCs w:val="20"/>
        </w:rPr>
      </w:pPr>
      <w:r w:rsidRPr="00985980">
        <w:rPr>
          <w:color w:val="000000" w:themeColor="text1"/>
          <w:sz w:val="20"/>
          <w:szCs w:val="20"/>
        </w:rPr>
        <w:t>Moise Palace - Zagra</w:t>
      </w:r>
      <w:bookmarkStart w:id="0" w:name="_Hlk140731808"/>
      <w:r w:rsidRPr="00985980">
        <w:rPr>
          <w:color w:val="000000" w:themeColor="text1"/>
          <w:sz w:val="20"/>
          <w:szCs w:val="20"/>
        </w:rPr>
        <w:t>d 6, 51557, Cres, Croatia</w:t>
      </w:r>
    </w:p>
    <w:p w14:paraId="3A38E86C" w14:textId="77777777" w:rsidR="00672C3E" w:rsidRPr="00985980" w:rsidRDefault="00672C3E" w:rsidP="00985980">
      <w:pPr>
        <w:ind w:left="2124" w:right="701"/>
        <w:rPr>
          <w:color w:val="000000" w:themeColor="text1"/>
          <w:sz w:val="20"/>
          <w:szCs w:val="20"/>
        </w:rPr>
      </w:pPr>
    </w:p>
    <w:p w14:paraId="34395160" w14:textId="77777777" w:rsidR="00672C3E" w:rsidRPr="00985980" w:rsidRDefault="0098408B" w:rsidP="00985980">
      <w:pPr>
        <w:ind w:left="2124" w:right="701"/>
        <w:rPr>
          <w:b/>
          <w:color w:val="000000" w:themeColor="text1"/>
          <w:sz w:val="20"/>
          <w:szCs w:val="20"/>
        </w:rPr>
      </w:pPr>
      <w:r w:rsidRPr="00985980">
        <w:rPr>
          <w:b/>
          <w:i/>
          <w:color w:val="000000" w:themeColor="text1"/>
          <w:sz w:val="20"/>
          <w:szCs w:val="20"/>
        </w:rPr>
        <w:t>PhD R</w:t>
      </w:r>
      <w:bookmarkEnd w:id="0"/>
      <w:r w:rsidRPr="00985980">
        <w:rPr>
          <w:b/>
          <w:i/>
          <w:color w:val="000000" w:themeColor="text1"/>
          <w:sz w:val="20"/>
          <w:szCs w:val="20"/>
        </w:rPr>
        <w:t>esearch Methodology: Design, Writing, Architectural History, Heritage</w:t>
      </w:r>
    </w:p>
    <w:p w14:paraId="15F3AE10" w14:textId="085A0AE4" w:rsidR="00672C3E" w:rsidRPr="00985980" w:rsidRDefault="0098408B" w:rsidP="00985980">
      <w:pPr>
        <w:pBdr>
          <w:bottom w:val="single" w:sz="4" w:space="1" w:color="000000"/>
        </w:pBdr>
        <w:ind w:left="2124" w:right="701"/>
        <w:rPr>
          <w:color w:val="000000" w:themeColor="text1"/>
          <w:sz w:val="20"/>
          <w:szCs w:val="20"/>
        </w:rPr>
      </w:pPr>
      <w:r w:rsidRPr="00985980">
        <w:rPr>
          <w:color w:val="000000" w:themeColor="text1"/>
          <w:sz w:val="20"/>
          <w:szCs w:val="20"/>
        </w:rPr>
        <w:t>Curated by Giovanni Durbiano &amp; Snežana Vesnić</w:t>
      </w:r>
    </w:p>
    <w:p w14:paraId="282B4671" w14:textId="4C30840B" w:rsidR="00C67437" w:rsidRPr="00985980" w:rsidRDefault="00C67437" w:rsidP="00985980">
      <w:pPr>
        <w:ind w:right="701"/>
        <w:rPr>
          <w:i/>
          <w:color w:val="000000" w:themeColor="text1"/>
          <w:sz w:val="20"/>
          <w:szCs w:val="20"/>
        </w:rPr>
      </w:pPr>
    </w:p>
    <w:p w14:paraId="7C4679FA" w14:textId="36C26B46" w:rsidR="00C67437" w:rsidRPr="00985980" w:rsidRDefault="00C67437" w:rsidP="00985980">
      <w:pPr>
        <w:ind w:left="2124" w:right="701"/>
        <w:rPr>
          <w:i/>
          <w:color w:val="000000" w:themeColor="text1"/>
          <w:sz w:val="20"/>
          <w:szCs w:val="20"/>
        </w:rPr>
      </w:pPr>
    </w:p>
    <w:p w14:paraId="52270258" w14:textId="409EEC01" w:rsidR="005F73A9" w:rsidRPr="00985980" w:rsidRDefault="00C67437" w:rsidP="00985980">
      <w:pPr>
        <w:ind w:left="2127" w:right="701"/>
        <w:rPr>
          <w:color w:val="000000" w:themeColor="text1"/>
          <w:sz w:val="20"/>
          <w:szCs w:val="20"/>
        </w:rPr>
      </w:pPr>
      <w:r w:rsidRPr="00985980">
        <w:rPr>
          <w:color w:val="000000" w:themeColor="text1"/>
          <w:sz w:val="20"/>
          <w:szCs w:val="20"/>
        </w:rPr>
        <w:t>Moise Architectural Seminar is a platform to share experiences, ideas, and desires, among faculties, fellows and candidates engaged in research about architectural design, history and theory. The two sessions focus on two different aspects of research and dissemination. </w:t>
      </w:r>
      <w:r w:rsidR="00946EF9" w:rsidRPr="00985980">
        <w:rPr>
          <w:b/>
          <w:color w:val="000000" w:themeColor="text1"/>
          <w:sz w:val="20"/>
          <w:szCs w:val="20"/>
        </w:rPr>
        <w:t>Session 1</w:t>
      </w:r>
      <w:r w:rsidR="00946EF9" w:rsidRPr="00985980">
        <w:rPr>
          <w:color w:val="000000" w:themeColor="text1"/>
          <w:sz w:val="20"/>
          <w:szCs w:val="20"/>
        </w:rPr>
        <w:t xml:space="preserve"> focuses on the </w:t>
      </w:r>
      <w:sdt>
        <w:sdtPr>
          <w:rPr>
            <w:color w:val="000000" w:themeColor="text1"/>
            <w:sz w:val="20"/>
            <w:szCs w:val="20"/>
          </w:rPr>
          <w:tag w:val="goog_rdk_33"/>
          <w:id w:val="1851907724"/>
        </w:sdtPr>
        <w:sdtContent>
          <w:r w:rsidR="00946EF9" w:rsidRPr="00985980">
            <w:rPr>
              <w:color w:val="000000" w:themeColor="text1"/>
              <w:sz w:val="20"/>
              <w:szCs w:val="20"/>
            </w:rPr>
            <w:t xml:space="preserve">hypothesis test methodology </w:t>
          </w:r>
        </w:sdtContent>
      </w:sdt>
      <w:r w:rsidR="00946EF9" w:rsidRPr="00985980">
        <w:rPr>
          <w:color w:val="000000" w:themeColor="text1"/>
          <w:sz w:val="20"/>
          <w:szCs w:val="20"/>
        </w:rPr>
        <w:t xml:space="preserve">What </w:t>
      </w:r>
      <w:sdt>
        <w:sdtPr>
          <w:rPr>
            <w:color w:val="000000" w:themeColor="text1"/>
            <w:sz w:val="20"/>
            <w:szCs w:val="20"/>
          </w:rPr>
          <w:tag w:val="goog_rdk_36"/>
          <w:id w:val="1790238068"/>
        </w:sdtPr>
        <w:sdtContent>
          <w:r w:rsidR="00946EF9" w:rsidRPr="00985980">
            <w:rPr>
              <w:color w:val="000000" w:themeColor="text1"/>
              <w:sz w:val="20"/>
              <w:szCs w:val="20"/>
            </w:rPr>
            <w:t xml:space="preserve">are the research </w:t>
          </w:r>
        </w:sdtContent>
      </w:sdt>
      <w:r w:rsidR="00946EF9" w:rsidRPr="00985980">
        <w:rPr>
          <w:color w:val="000000" w:themeColor="text1"/>
          <w:sz w:val="20"/>
          <w:szCs w:val="20"/>
        </w:rPr>
        <w:t xml:space="preserve">tools </w:t>
      </w:r>
      <w:sdt>
        <w:sdtPr>
          <w:rPr>
            <w:color w:val="000000" w:themeColor="text1"/>
            <w:sz w:val="20"/>
            <w:szCs w:val="20"/>
          </w:rPr>
          <w:tag w:val="goog_rdk_37"/>
          <w:id w:val="246000689"/>
        </w:sdtPr>
        <w:sdtContent>
          <w:r w:rsidR="00946EF9" w:rsidRPr="00985980">
            <w:rPr>
              <w:color w:val="000000" w:themeColor="text1"/>
              <w:sz w:val="20"/>
              <w:szCs w:val="20"/>
            </w:rPr>
            <w:t>for knowledge production and scientific enquiries that lead to new theoretical viewpoints</w:t>
          </w:r>
        </w:sdtContent>
      </w:sdt>
      <w:r w:rsidR="00946EF9" w:rsidRPr="00985980">
        <w:rPr>
          <w:color w:val="000000" w:themeColor="text1"/>
          <w:sz w:val="20"/>
          <w:szCs w:val="20"/>
        </w:rPr>
        <w:t xml:space="preserve">? </w:t>
      </w:r>
      <w:sdt>
        <w:sdtPr>
          <w:rPr>
            <w:color w:val="000000" w:themeColor="text1"/>
            <w:sz w:val="20"/>
            <w:szCs w:val="20"/>
          </w:rPr>
          <w:tag w:val="goog_rdk_39"/>
          <w:id w:val="-522632146"/>
        </w:sdtPr>
        <w:sdtContent>
          <w:r w:rsidR="00946EF9" w:rsidRPr="00985980">
            <w:rPr>
              <w:color w:val="000000" w:themeColor="text1"/>
              <w:sz w:val="20"/>
              <w:szCs w:val="20"/>
            </w:rPr>
            <w:t>How do researchers articulate and justify their arguments?</w:t>
          </w:r>
        </w:sdtContent>
      </w:sdt>
      <w:r w:rsidR="00946EF9" w:rsidRPr="00985980">
        <w:rPr>
          <w:color w:val="000000" w:themeColor="text1"/>
          <w:sz w:val="20"/>
          <w:szCs w:val="20"/>
        </w:rPr>
        <w:t xml:space="preserve"> How </w:t>
      </w:r>
      <w:sdt>
        <w:sdtPr>
          <w:rPr>
            <w:color w:val="000000" w:themeColor="text1"/>
            <w:sz w:val="20"/>
            <w:szCs w:val="20"/>
          </w:rPr>
          <w:tag w:val="goog_rdk_41"/>
          <w:id w:val="-627862482"/>
        </w:sdtPr>
        <w:sdtContent>
          <w:r w:rsidR="00946EF9" w:rsidRPr="00985980">
            <w:rPr>
              <w:color w:val="000000" w:themeColor="text1"/>
              <w:sz w:val="20"/>
              <w:szCs w:val="20"/>
            </w:rPr>
            <w:t>does a research become relevant for the discipline and for the scientific community? What is the relationship between research and the imperative to find its application in the real world?</w:t>
          </w:r>
        </w:sdtContent>
      </w:sdt>
      <w:sdt>
        <w:sdtPr>
          <w:rPr>
            <w:color w:val="000000" w:themeColor="text1"/>
            <w:sz w:val="20"/>
            <w:szCs w:val="20"/>
          </w:rPr>
          <w:tag w:val="goog_rdk_42"/>
          <w:id w:val="414985629"/>
        </w:sdtPr>
        <w:sdtContent>
          <w:r w:rsidR="00946EF9" w:rsidRPr="00985980">
            <w:rPr>
              <w:color w:val="000000" w:themeColor="text1"/>
              <w:sz w:val="20"/>
              <w:szCs w:val="20"/>
            </w:rPr>
            <w:t xml:space="preserve"> </w:t>
          </w:r>
        </w:sdtContent>
      </w:sdt>
      <w:r w:rsidR="00946EF9" w:rsidRPr="00985980">
        <w:rPr>
          <w:color w:val="000000" w:themeColor="text1"/>
          <w:sz w:val="20"/>
          <w:szCs w:val="20"/>
        </w:rPr>
        <w:t>A series of short</w:t>
      </w:r>
      <w:sdt>
        <w:sdtPr>
          <w:rPr>
            <w:color w:val="000000" w:themeColor="text1"/>
            <w:sz w:val="20"/>
            <w:szCs w:val="20"/>
          </w:rPr>
          <w:tag w:val="goog_rdk_44"/>
          <w:id w:val="-1340159969"/>
        </w:sdtPr>
        <w:sdtContent>
          <w:r w:rsidR="00946EF9" w:rsidRPr="00985980">
            <w:rPr>
              <w:color w:val="000000" w:themeColor="text1"/>
              <w:sz w:val="20"/>
              <w:szCs w:val="20"/>
            </w:rPr>
            <w:t xml:space="preserve"> PhD </w:t>
          </w:r>
        </w:sdtContent>
      </w:sdt>
      <w:r w:rsidR="00946EF9" w:rsidRPr="00985980">
        <w:rPr>
          <w:color w:val="000000" w:themeColor="text1"/>
          <w:sz w:val="20"/>
          <w:szCs w:val="20"/>
        </w:rPr>
        <w:t xml:space="preserve"> </w:t>
      </w:r>
      <w:sdt>
        <w:sdtPr>
          <w:rPr>
            <w:color w:val="000000" w:themeColor="text1"/>
            <w:sz w:val="20"/>
            <w:szCs w:val="20"/>
          </w:rPr>
          <w:tag w:val="goog_rdk_45"/>
          <w:id w:val="-974447246"/>
        </w:sdtPr>
        <w:sdtContent>
          <w:r w:rsidR="00946EF9" w:rsidRPr="00985980">
            <w:rPr>
              <w:color w:val="000000" w:themeColor="text1"/>
              <w:sz w:val="20"/>
              <w:szCs w:val="20"/>
            </w:rPr>
            <w:t>presentations</w:t>
          </w:r>
        </w:sdtContent>
      </w:sdt>
      <w:sdt>
        <w:sdtPr>
          <w:rPr>
            <w:color w:val="000000" w:themeColor="text1"/>
            <w:sz w:val="20"/>
            <w:szCs w:val="20"/>
          </w:rPr>
          <w:tag w:val="goog_rdk_46"/>
          <w:id w:val="-360133613"/>
        </w:sdtPr>
        <w:sdtContent>
          <w:r w:rsidR="00946EF9" w:rsidRPr="00985980">
            <w:rPr>
              <w:color w:val="000000" w:themeColor="text1"/>
              <w:sz w:val="20"/>
              <w:szCs w:val="20"/>
            </w:rPr>
            <w:t xml:space="preserve"> </w:t>
          </w:r>
        </w:sdtContent>
      </w:sdt>
      <w:sdt>
        <w:sdtPr>
          <w:rPr>
            <w:color w:val="000000" w:themeColor="text1"/>
            <w:sz w:val="20"/>
            <w:szCs w:val="20"/>
          </w:rPr>
          <w:tag w:val="goog_rdk_47"/>
          <w:id w:val="1359312473"/>
        </w:sdtPr>
        <w:sdtContent>
          <w:r w:rsidR="00946EF9" w:rsidRPr="00985980">
            <w:rPr>
              <w:color w:val="000000" w:themeColor="text1"/>
              <w:sz w:val="20"/>
              <w:szCs w:val="20"/>
            </w:rPr>
            <w:t>and discussions</w:t>
          </w:r>
        </w:sdtContent>
      </w:sdt>
      <w:sdt>
        <w:sdtPr>
          <w:rPr>
            <w:color w:val="000000" w:themeColor="text1"/>
            <w:sz w:val="20"/>
            <w:szCs w:val="20"/>
          </w:rPr>
          <w:tag w:val="goog_rdk_48"/>
          <w:id w:val="-1888180620"/>
        </w:sdtPr>
        <w:sdtContent>
          <w:r w:rsidR="00946EF9" w:rsidRPr="00985980">
            <w:rPr>
              <w:color w:val="000000" w:themeColor="text1"/>
              <w:sz w:val="20"/>
              <w:szCs w:val="20"/>
            </w:rPr>
            <w:t xml:space="preserve"> </w:t>
          </w:r>
        </w:sdtContent>
      </w:sdt>
      <w:r w:rsidR="00946EF9" w:rsidRPr="00985980">
        <w:rPr>
          <w:color w:val="000000" w:themeColor="text1"/>
          <w:sz w:val="20"/>
          <w:szCs w:val="20"/>
        </w:rPr>
        <w:t xml:space="preserve">will </w:t>
      </w:r>
      <w:sdt>
        <w:sdtPr>
          <w:rPr>
            <w:color w:val="000000" w:themeColor="text1"/>
            <w:sz w:val="20"/>
            <w:szCs w:val="20"/>
          </w:rPr>
          <w:tag w:val="goog_rdk_49"/>
          <w:id w:val="368344237"/>
        </w:sdtPr>
        <w:sdtContent>
          <w:r w:rsidR="00946EF9" w:rsidRPr="00985980">
            <w:rPr>
              <w:color w:val="000000" w:themeColor="text1"/>
              <w:sz w:val="20"/>
              <w:szCs w:val="20"/>
            </w:rPr>
            <w:t xml:space="preserve">contribute to the understanding of the key elements of scientific research, such as the theoretical framework and position, research methods and goals. </w:t>
          </w:r>
        </w:sdtContent>
      </w:sdt>
      <w:r w:rsidR="00946EF9" w:rsidRPr="00985980">
        <w:rPr>
          <w:color w:val="000000" w:themeColor="text1"/>
          <w:sz w:val="20"/>
          <w:szCs w:val="20"/>
        </w:rPr>
        <w:t xml:space="preserve">The </w:t>
      </w:r>
      <w:sdt>
        <w:sdtPr>
          <w:rPr>
            <w:color w:val="000000" w:themeColor="text1"/>
            <w:sz w:val="20"/>
            <w:szCs w:val="20"/>
          </w:rPr>
          <w:tag w:val="goog_rdk_52"/>
          <w:id w:val="-1809473877"/>
        </w:sdtPr>
        <w:sdtContent>
          <w:r w:rsidR="00946EF9" w:rsidRPr="00985980">
            <w:rPr>
              <w:color w:val="000000" w:themeColor="text1"/>
              <w:sz w:val="20"/>
              <w:szCs w:val="20"/>
            </w:rPr>
            <w:t>seminar aims to</w:t>
          </w:r>
        </w:sdtContent>
      </w:sdt>
      <w:r w:rsidR="00946EF9" w:rsidRPr="00985980">
        <w:rPr>
          <w:color w:val="000000" w:themeColor="text1"/>
          <w:sz w:val="20"/>
          <w:szCs w:val="20"/>
        </w:rPr>
        <w:t xml:space="preserve"> open a debate considering interactions with other disciplines, like history, philosophy, and others, and </w:t>
      </w:r>
      <w:sdt>
        <w:sdtPr>
          <w:rPr>
            <w:color w:val="000000" w:themeColor="text1"/>
            <w:sz w:val="20"/>
            <w:szCs w:val="20"/>
          </w:rPr>
          <w:tag w:val="goog_rdk_56"/>
          <w:id w:val="-351186686"/>
        </w:sdtPr>
        <w:sdtContent>
          <w:r w:rsidR="00946EF9" w:rsidRPr="00985980">
            <w:rPr>
              <w:color w:val="000000" w:themeColor="text1"/>
              <w:sz w:val="20"/>
              <w:szCs w:val="20"/>
            </w:rPr>
            <w:t>to explore</w:t>
          </w:r>
        </w:sdtContent>
      </w:sdt>
      <w:sdt>
        <w:sdtPr>
          <w:rPr>
            <w:color w:val="000000" w:themeColor="text1"/>
            <w:sz w:val="20"/>
            <w:szCs w:val="20"/>
          </w:rPr>
          <w:tag w:val="goog_rdk_57"/>
          <w:id w:val="169452780"/>
        </w:sdtPr>
        <w:sdtContent>
          <w:r w:rsidR="00946EF9" w:rsidRPr="00985980">
            <w:rPr>
              <w:color w:val="000000" w:themeColor="text1"/>
              <w:sz w:val="20"/>
              <w:szCs w:val="20"/>
            </w:rPr>
            <w:t xml:space="preserve"> </w:t>
          </w:r>
        </w:sdtContent>
      </w:sdt>
      <w:r w:rsidR="00946EF9" w:rsidRPr="00985980">
        <w:rPr>
          <w:color w:val="000000" w:themeColor="text1"/>
          <w:sz w:val="20"/>
          <w:szCs w:val="20"/>
        </w:rPr>
        <w:t xml:space="preserve">the relationship between theory and </w:t>
      </w:r>
      <w:sdt>
        <w:sdtPr>
          <w:rPr>
            <w:color w:val="000000" w:themeColor="text1"/>
            <w:sz w:val="20"/>
            <w:szCs w:val="20"/>
          </w:rPr>
          <w:tag w:val="goog_rdk_58"/>
          <w:id w:val="1497921731"/>
        </w:sdtPr>
        <w:sdtContent>
          <w:r w:rsidR="00946EF9" w:rsidRPr="00985980">
            <w:rPr>
              <w:color w:val="000000" w:themeColor="text1"/>
              <w:sz w:val="20"/>
              <w:szCs w:val="20"/>
            </w:rPr>
            <w:t>practical work</w:t>
          </w:r>
        </w:sdtContent>
      </w:sdt>
      <w:r w:rsidR="00946EF9" w:rsidRPr="00985980">
        <w:rPr>
          <w:color w:val="000000" w:themeColor="text1"/>
          <w:sz w:val="20"/>
          <w:szCs w:val="20"/>
        </w:rPr>
        <w:t xml:space="preserve"> their </w:t>
      </w:r>
      <w:sdt>
        <w:sdtPr>
          <w:rPr>
            <w:color w:val="000000" w:themeColor="text1"/>
            <w:sz w:val="20"/>
            <w:szCs w:val="20"/>
          </w:rPr>
          <w:tag w:val="goog_rdk_64"/>
          <w:id w:val="905733473"/>
        </w:sdtPr>
        <w:sdtContent>
          <w:r w:rsidR="00946EF9" w:rsidRPr="00985980">
            <w:rPr>
              <w:color w:val="000000" w:themeColor="text1"/>
              <w:sz w:val="20"/>
              <w:szCs w:val="20"/>
            </w:rPr>
            <w:t>manifold</w:t>
          </w:r>
        </w:sdtContent>
      </w:sdt>
      <w:r w:rsidR="00946EF9" w:rsidRPr="00985980">
        <w:rPr>
          <w:color w:val="000000" w:themeColor="text1"/>
          <w:sz w:val="20"/>
          <w:szCs w:val="20"/>
        </w:rPr>
        <w:t xml:space="preserve"> possible overlappings. </w:t>
      </w:r>
      <w:sdt>
        <w:sdtPr>
          <w:rPr>
            <w:color w:val="000000" w:themeColor="text1"/>
            <w:sz w:val="20"/>
            <w:szCs w:val="20"/>
          </w:rPr>
          <w:tag w:val="goog_rdk_84"/>
          <w:id w:val="-1512362528"/>
        </w:sdtPr>
        <w:sdtContent>
          <w:r w:rsidR="00946EF9" w:rsidRPr="00985980">
            <w:rPr>
              <w:b/>
              <w:color w:val="000000" w:themeColor="text1"/>
              <w:sz w:val="20"/>
              <w:szCs w:val="20"/>
            </w:rPr>
            <w:t>In session</w:t>
          </w:r>
        </w:sdtContent>
      </w:sdt>
      <w:r w:rsidR="00946EF9" w:rsidRPr="00985980">
        <w:rPr>
          <w:b/>
          <w:color w:val="000000" w:themeColor="text1"/>
          <w:sz w:val="20"/>
          <w:szCs w:val="20"/>
        </w:rPr>
        <w:t xml:space="preserve"> 2</w:t>
      </w:r>
      <w:r w:rsidR="00946EF9" w:rsidRPr="00985980">
        <w:rPr>
          <w:color w:val="000000" w:themeColor="text1"/>
          <w:sz w:val="20"/>
          <w:szCs w:val="20"/>
        </w:rPr>
        <w:t xml:space="preserve"> </w:t>
      </w:r>
      <w:sdt>
        <w:sdtPr>
          <w:rPr>
            <w:color w:val="000000" w:themeColor="text1"/>
            <w:sz w:val="20"/>
            <w:szCs w:val="20"/>
          </w:rPr>
          <w:tag w:val="goog_rdk_86"/>
          <w:id w:val="826245389"/>
        </w:sdtPr>
        <w:sdtContent>
          <w:r w:rsidR="00946EF9" w:rsidRPr="00985980">
            <w:rPr>
              <w:color w:val="000000" w:themeColor="text1"/>
              <w:sz w:val="20"/>
              <w:szCs w:val="20"/>
            </w:rPr>
            <w:t xml:space="preserve">researchers will have the possibility to debate with experts in the field of </w:t>
          </w:r>
        </w:sdtContent>
      </w:sdt>
      <w:r w:rsidR="00946EF9" w:rsidRPr="00985980">
        <w:rPr>
          <w:color w:val="000000" w:themeColor="text1"/>
          <w:sz w:val="20"/>
          <w:szCs w:val="20"/>
        </w:rPr>
        <w:t xml:space="preserve">architectural history, design, heritage renovation and preservation. The participants will </w:t>
      </w:r>
      <w:sdt>
        <w:sdtPr>
          <w:rPr>
            <w:color w:val="000000" w:themeColor="text1"/>
            <w:sz w:val="20"/>
            <w:szCs w:val="20"/>
          </w:rPr>
          <w:tag w:val="goog_rdk_89"/>
          <w:id w:val="-1040888645"/>
        </w:sdtPr>
        <w:sdtContent>
          <w:r w:rsidR="00946EF9" w:rsidRPr="00985980">
            <w:rPr>
              <w:color w:val="000000" w:themeColor="text1"/>
              <w:sz w:val="20"/>
              <w:szCs w:val="20"/>
            </w:rPr>
            <w:t>be able</w:t>
          </w:r>
        </w:sdtContent>
      </w:sdt>
      <w:r w:rsidR="00946EF9" w:rsidRPr="00985980">
        <w:rPr>
          <w:color w:val="000000" w:themeColor="text1"/>
          <w:sz w:val="20"/>
          <w:szCs w:val="20"/>
        </w:rPr>
        <w:t xml:space="preserve"> to discuss the state of the studies, the renovation procedures, </w:t>
      </w:r>
      <w:sdt>
        <w:sdtPr>
          <w:rPr>
            <w:color w:val="000000" w:themeColor="text1"/>
            <w:sz w:val="20"/>
            <w:szCs w:val="20"/>
          </w:rPr>
          <w:tag w:val="goog_rdk_91"/>
          <w:id w:val="-515148310"/>
        </w:sdtPr>
        <w:sdtContent>
          <w:r w:rsidR="00946EF9" w:rsidRPr="00985980">
            <w:rPr>
              <w:color w:val="000000" w:themeColor="text1"/>
              <w:sz w:val="20"/>
              <w:szCs w:val="20"/>
            </w:rPr>
            <w:t>and</w:t>
          </w:r>
        </w:sdtContent>
      </w:sdt>
      <w:r w:rsidR="00946EF9" w:rsidRPr="00985980">
        <w:rPr>
          <w:color w:val="000000" w:themeColor="text1"/>
          <w:sz w:val="20"/>
          <w:szCs w:val="20"/>
        </w:rPr>
        <w:t xml:space="preserve"> the historical and political context that produced them. Architectural and landscape heritage, legacy, genius loci and the role of historical monuments will be the main topics of the discussion in order to </w:t>
      </w:r>
      <w:sdt>
        <w:sdtPr>
          <w:rPr>
            <w:color w:val="000000" w:themeColor="text1"/>
            <w:sz w:val="20"/>
            <w:szCs w:val="20"/>
          </w:rPr>
          <w:tag w:val="goog_rdk_93"/>
          <w:id w:val="-1691369757"/>
        </w:sdtPr>
        <w:sdtContent>
          <w:r w:rsidR="00946EF9" w:rsidRPr="00985980">
            <w:rPr>
              <w:color w:val="000000" w:themeColor="text1"/>
              <w:sz w:val="20"/>
              <w:szCs w:val="20"/>
            </w:rPr>
            <w:t>consider</w:t>
          </w:r>
        </w:sdtContent>
      </w:sdt>
      <w:r w:rsidR="00946EF9" w:rsidRPr="00985980">
        <w:rPr>
          <w:color w:val="000000" w:themeColor="text1"/>
          <w:sz w:val="20"/>
          <w:szCs w:val="20"/>
        </w:rPr>
        <w:t xml:space="preserve"> the role of these ideas in the contemporary research methodology and scientific field.</w:t>
      </w:r>
      <w:r w:rsidR="005F73A9" w:rsidRPr="00985980">
        <w:rPr>
          <w:color w:val="000000" w:themeColor="text1"/>
          <w:sz w:val="20"/>
          <w:szCs w:val="20"/>
        </w:rPr>
        <w:t xml:space="preserve"> </w:t>
      </w:r>
      <w:r w:rsidR="005F73A9" w:rsidRPr="00985980">
        <w:rPr>
          <w:b/>
          <w:color w:val="000000" w:themeColor="text1"/>
          <w:sz w:val="20"/>
          <w:szCs w:val="20"/>
        </w:rPr>
        <w:t>In Session 3</w:t>
      </w:r>
      <w:sdt>
        <w:sdtPr>
          <w:rPr>
            <w:bCs/>
            <w:color w:val="000000" w:themeColor="text1"/>
            <w:sz w:val="20"/>
            <w:szCs w:val="20"/>
          </w:rPr>
          <w:tag w:val="goog_rdk_98"/>
          <w:id w:val="-1989159291"/>
        </w:sdtPr>
        <w:sdtContent>
          <w:r w:rsidR="005F73A9" w:rsidRPr="00985980">
            <w:rPr>
              <w:bCs/>
              <w:color w:val="000000" w:themeColor="text1"/>
              <w:sz w:val="20"/>
              <w:szCs w:val="20"/>
            </w:rPr>
            <w:t>,</w:t>
          </w:r>
        </w:sdtContent>
      </w:sdt>
      <w:r w:rsidR="005F73A9" w:rsidRPr="00985980">
        <w:rPr>
          <w:bCs/>
          <w:color w:val="000000" w:themeColor="text1"/>
          <w:sz w:val="20"/>
          <w:szCs w:val="20"/>
        </w:rPr>
        <w:t xml:space="preserve"> researchers</w:t>
      </w:r>
      <w:r w:rsidR="005F73A9" w:rsidRPr="00985980">
        <w:rPr>
          <w:color w:val="000000" w:themeColor="text1"/>
          <w:sz w:val="20"/>
          <w:szCs w:val="20"/>
        </w:rPr>
        <w:t xml:space="preserve"> will examine how ‘Big Data’ has become essential for urban research, planning, development, policy-making, and governance. The discussion will investigate the concept of ‘Infrapolitics’, which understands hard and soft infrastructure not as distinct elements but as integrated components in developing the built and unbuilt environment by analyzing the use of data, not as information, but as a ‘new’ infrastructure that is critical in influencing both the space and place, i.e., morphologies of cities. Finally, the participants will discuss varying and sometimes conflicting approaches to collecting, organizing, and employing data as information, as a research methodology in the processes of examining cities, territories, and their operational landscapes.</w:t>
      </w:r>
    </w:p>
    <w:p w14:paraId="5CB0E2D2" w14:textId="3D91C1DC" w:rsidR="00C67437" w:rsidRPr="00C67437" w:rsidRDefault="00C67437" w:rsidP="00985980">
      <w:pPr>
        <w:ind w:left="2127" w:right="701"/>
        <w:rPr>
          <w:color w:val="000000" w:themeColor="text1"/>
          <w:sz w:val="22"/>
          <w:szCs w:val="22"/>
        </w:rPr>
      </w:pPr>
    </w:p>
    <w:p w14:paraId="5B9A3538" w14:textId="77777777" w:rsidR="00C67437" w:rsidRPr="00946EF9" w:rsidRDefault="00C67437" w:rsidP="00985980">
      <w:pPr>
        <w:ind w:left="2124" w:right="701"/>
        <w:rPr>
          <w:i/>
          <w:color w:val="000000" w:themeColor="text1"/>
          <w:sz w:val="22"/>
          <w:szCs w:val="22"/>
        </w:rPr>
      </w:pPr>
    </w:p>
    <w:p w14:paraId="3674D3E6" w14:textId="77777777" w:rsidR="00C67437" w:rsidRPr="00985980" w:rsidRDefault="00C67437" w:rsidP="00985980">
      <w:pPr>
        <w:pBdr>
          <w:bottom w:val="single" w:sz="4" w:space="1" w:color="000000"/>
        </w:pBdr>
        <w:ind w:left="2124" w:right="701"/>
        <w:rPr>
          <w:color w:val="000000" w:themeColor="text1"/>
          <w:sz w:val="20"/>
          <w:szCs w:val="20"/>
        </w:rPr>
      </w:pPr>
      <w:r w:rsidRPr="00985980">
        <w:rPr>
          <w:b/>
          <w:color w:val="000000" w:themeColor="text1"/>
          <w:sz w:val="20"/>
          <w:szCs w:val="20"/>
        </w:rPr>
        <w:t>Curated by</w:t>
      </w:r>
      <w:r w:rsidRPr="00985980">
        <w:rPr>
          <w:color w:val="000000" w:themeColor="text1"/>
          <w:sz w:val="20"/>
          <w:szCs w:val="20"/>
        </w:rPr>
        <w:t xml:space="preserve"> Giovanni Durbiano &amp; Snežana Vesnić</w:t>
      </w:r>
    </w:p>
    <w:p w14:paraId="24EDE638" w14:textId="3F6E19A4" w:rsidR="00672C3E" w:rsidRPr="00985980" w:rsidRDefault="00672C3E" w:rsidP="00985980">
      <w:pPr>
        <w:ind w:left="2124" w:right="701"/>
        <w:rPr>
          <w:b/>
          <w:color w:val="000000" w:themeColor="text1"/>
          <w:sz w:val="20"/>
          <w:szCs w:val="20"/>
        </w:rPr>
      </w:pPr>
    </w:p>
    <w:p w14:paraId="505B4980" w14:textId="77777777" w:rsidR="00672C3E" w:rsidRPr="00985980" w:rsidRDefault="0098408B" w:rsidP="00985980">
      <w:pPr>
        <w:ind w:left="2124" w:right="701"/>
        <w:rPr>
          <w:b/>
          <w:color w:val="000000" w:themeColor="text1"/>
          <w:sz w:val="20"/>
          <w:szCs w:val="20"/>
        </w:rPr>
      </w:pPr>
      <w:r w:rsidRPr="00985980">
        <w:rPr>
          <w:b/>
          <w:color w:val="000000" w:themeColor="text1"/>
          <w:sz w:val="20"/>
          <w:szCs w:val="20"/>
        </w:rPr>
        <w:t>Scientific Board</w:t>
      </w:r>
    </w:p>
    <w:p w14:paraId="591F9FFF" w14:textId="6D15ABEB" w:rsidR="00672C3E" w:rsidRPr="00985980" w:rsidRDefault="0098408B" w:rsidP="00985980">
      <w:pPr>
        <w:ind w:left="2124" w:right="701"/>
        <w:rPr>
          <w:color w:val="000000" w:themeColor="text1"/>
          <w:sz w:val="20"/>
          <w:szCs w:val="20"/>
        </w:rPr>
      </w:pPr>
      <w:r w:rsidRPr="00985980">
        <w:rPr>
          <w:color w:val="000000" w:themeColor="text1"/>
          <w:sz w:val="20"/>
          <w:szCs w:val="20"/>
        </w:rPr>
        <w:t>Giovanni Durbiano (DeltaLab Head, Politecnico di Torino), Petar Bojanić (IFDT, University of Belgrade), Pippo Ciorra (Villard PhD Program, Iuav Università di Venezia), Giovanni Corbellini (Politecnico di Torino), Snežana Vesnić (Faculty of Architecture, University of Belgrade), Sara Marini (Iuav Università di Venezia), Snježana Prijić Samaržija, Alessandro Rocca (Auid PhD Program, Politecnico di Milano), Luka Skansi (Politecnico di Milano), Ognen Marina (Ss. Cyril and Methodius</w:t>
      </w:r>
      <w:sdt>
        <w:sdtPr>
          <w:rPr>
            <w:color w:val="000000" w:themeColor="text1"/>
            <w:sz w:val="20"/>
            <w:szCs w:val="20"/>
          </w:rPr>
          <w:tag w:val="goog_rdk_3"/>
          <w:id w:val="713238343"/>
        </w:sdtPr>
        <w:sdtContent>
          <w:r w:rsidRPr="00985980">
            <w:rPr>
              <w:color w:val="000000" w:themeColor="text1"/>
              <w:sz w:val="20"/>
              <w:szCs w:val="20"/>
            </w:rPr>
            <w:t xml:space="preserve"> University</w:t>
          </w:r>
        </w:sdtContent>
      </w:sdt>
      <w:r w:rsidRPr="00985980">
        <w:rPr>
          <w:color w:val="000000" w:themeColor="text1"/>
          <w:sz w:val="20"/>
          <w:szCs w:val="20"/>
        </w:rPr>
        <w:t xml:space="preserve"> in Skopje)</w:t>
      </w:r>
    </w:p>
    <w:p w14:paraId="2D49D414" w14:textId="77777777" w:rsidR="00672C3E" w:rsidRPr="00985980" w:rsidRDefault="00672C3E" w:rsidP="00985980">
      <w:pPr>
        <w:ind w:left="2124" w:right="701"/>
        <w:rPr>
          <w:b/>
          <w:color w:val="000000" w:themeColor="text1"/>
          <w:sz w:val="20"/>
          <w:szCs w:val="20"/>
        </w:rPr>
      </w:pPr>
    </w:p>
    <w:p w14:paraId="0459BFF6" w14:textId="77777777" w:rsidR="00672C3E" w:rsidRPr="00985980" w:rsidRDefault="0098408B" w:rsidP="00985980">
      <w:pPr>
        <w:ind w:left="2124" w:right="701"/>
        <w:rPr>
          <w:b/>
          <w:color w:val="000000" w:themeColor="text1"/>
          <w:sz w:val="20"/>
          <w:szCs w:val="20"/>
        </w:rPr>
      </w:pPr>
      <w:r w:rsidRPr="00985980">
        <w:rPr>
          <w:b/>
          <w:color w:val="000000" w:themeColor="text1"/>
          <w:sz w:val="20"/>
          <w:szCs w:val="20"/>
        </w:rPr>
        <w:t>Participants</w:t>
      </w:r>
    </w:p>
    <w:p w14:paraId="7420A3CC" w14:textId="4EBFF40A" w:rsidR="00672C3E" w:rsidRPr="00985980" w:rsidRDefault="0098408B" w:rsidP="00985980">
      <w:pPr>
        <w:ind w:left="2127" w:right="701"/>
        <w:rPr>
          <w:rFonts w:ascii="Arial" w:eastAsia="Arial" w:hAnsi="Arial" w:cs="Arial"/>
          <w:color w:val="000000" w:themeColor="text1"/>
          <w:sz w:val="20"/>
          <w:szCs w:val="20"/>
        </w:rPr>
      </w:pPr>
      <w:r w:rsidRPr="00985980">
        <w:rPr>
          <w:color w:val="000000" w:themeColor="text1"/>
          <w:sz w:val="20"/>
          <w:szCs w:val="20"/>
        </w:rPr>
        <w:t>Giovanni Durbiano</w:t>
      </w:r>
      <w:sdt>
        <w:sdtPr>
          <w:rPr>
            <w:color w:val="000000" w:themeColor="text1"/>
            <w:sz w:val="20"/>
            <w:szCs w:val="20"/>
          </w:rPr>
          <w:tag w:val="goog_rdk_5"/>
          <w:id w:val="-1934892384"/>
        </w:sdtPr>
        <w:sdtContent>
          <w:r w:rsidRPr="00985980">
            <w:rPr>
              <w:color w:val="000000" w:themeColor="text1"/>
              <w:sz w:val="20"/>
              <w:szCs w:val="20"/>
            </w:rPr>
            <w:t xml:space="preserve"> (Politecnico di Torino)</w:t>
          </w:r>
        </w:sdtContent>
      </w:sdt>
      <w:r w:rsidRPr="00985980">
        <w:rPr>
          <w:color w:val="000000" w:themeColor="text1"/>
          <w:sz w:val="20"/>
          <w:szCs w:val="20"/>
        </w:rPr>
        <w:t>, Emanuele Morezzi</w:t>
      </w:r>
      <w:sdt>
        <w:sdtPr>
          <w:rPr>
            <w:color w:val="000000" w:themeColor="text1"/>
            <w:sz w:val="20"/>
            <w:szCs w:val="20"/>
          </w:rPr>
          <w:tag w:val="goog_rdk_6"/>
          <w:id w:val="1927303592"/>
        </w:sdtPr>
        <w:sdtContent>
          <w:r w:rsidRPr="00985980">
            <w:rPr>
              <w:color w:val="000000" w:themeColor="text1"/>
              <w:sz w:val="20"/>
              <w:szCs w:val="20"/>
            </w:rPr>
            <w:t xml:space="preserve"> (Politecnico di Torino)</w:t>
          </w:r>
        </w:sdtContent>
      </w:sdt>
      <w:r w:rsidRPr="00985980">
        <w:rPr>
          <w:color w:val="000000" w:themeColor="text1"/>
          <w:sz w:val="20"/>
          <w:szCs w:val="20"/>
        </w:rPr>
        <w:t>, Mitesh Dixit (Politecnico di Torino)</w:t>
      </w:r>
      <w:r w:rsidR="00C67437" w:rsidRPr="00985980">
        <w:rPr>
          <w:color w:val="000000" w:themeColor="text1"/>
          <w:sz w:val="20"/>
          <w:szCs w:val="20"/>
        </w:rPr>
        <w:t xml:space="preserve">, </w:t>
      </w:r>
      <w:r w:rsidRPr="00985980">
        <w:rPr>
          <w:color w:val="000000" w:themeColor="text1"/>
          <w:sz w:val="20"/>
          <w:szCs w:val="20"/>
        </w:rPr>
        <w:t>Petar Bojani</w:t>
      </w:r>
      <w:sdt>
        <w:sdtPr>
          <w:rPr>
            <w:color w:val="000000" w:themeColor="text1"/>
            <w:sz w:val="20"/>
            <w:szCs w:val="20"/>
          </w:rPr>
          <w:tag w:val="goog_rdk_7"/>
          <w:id w:val="-435449833"/>
        </w:sdtPr>
        <w:sdtContent>
          <w:r w:rsidRPr="00985980">
            <w:rPr>
              <w:color w:val="000000" w:themeColor="text1"/>
              <w:sz w:val="20"/>
              <w:szCs w:val="20"/>
            </w:rPr>
            <w:t>ć (University of Belgrade)</w:t>
          </w:r>
        </w:sdtContent>
      </w:sdt>
      <w:r w:rsidRPr="00985980">
        <w:rPr>
          <w:color w:val="000000" w:themeColor="text1"/>
          <w:sz w:val="20"/>
          <w:szCs w:val="20"/>
        </w:rPr>
        <w:t>, Snežana Vesnić</w:t>
      </w:r>
      <w:sdt>
        <w:sdtPr>
          <w:rPr>
            <w:color w:val="000000" w:themeColor="text1"/>
            <w:sz w:val="20"/>
            <w:szCs w:val="20"/>
          </w:rPr>
          <w:tag w:val="goog_rdk_9"/>
          <w:id w:val="396177177"/>
        </w:sdtPr>
        <w:sdtContent>
          <w:r w:rsidRPr="00985980">
            <w:rPr>
              <w:color w:val="000000" w:themeColor="text1"/>
              <w:sz w:val="20"/>
              <w:szCs w:val="20"/>
            </w:rPr>
            <w:t xml:space="preserve"> (University of Belgrade)</w:t>
          </w:r>
        </w:sdtContent>
      </w:sdt>
      <w:r w:rsidRPr="00985980">
        <w:rPr>
          <w:color w:val="000000" w:themeColor="text1"/>
          <w:sz w:val="20"/>
          <w:szCs w:val="20"/>
        </w:rPr>
        <w:t>, Miloš Ćipranić (University of Belgrade)</w:t>
      </w:r>
      <w:r w:rsidR="00C67437" w:rsidRPr="00985980">
        <w:rPr>
          <w:color w:val="000000" w:themeColor="text1"/>
          <w:sz w:val="20"/>
          <w:szCs w:val="20"/>
        </w:rPr>
        <w:t xml:space="preserve">, </w:t>
      </w:r>
      <w:r w:rsidRPr="00985980">
        <w:rPr>
          <w:color w:val="000000" w:themeColor="text1"/>
          <w:sz w:val="20"/>
          <w:szCs w:val="20"/>
        </w:rPr>
        <w:t>Luka Skansi (Poli</w:t>
      </w:r>
      <w:sdt>
        <w:sdtPr>
          <w:rPr>
            <w:color w:val="000000" w:themeColor="text1"/>
            <w:sz w:val="20"/>
            <w:szCs w:val="20"/>
          </w:rPr>
          <w:tag w:val="goog_rdk_11"/>
          <w:id w:val="1340123564"/>
        </w:sdtPr>
        <w:sdtContent>
          <w:r w:rsidRPr="00985980">
            <w:rPr>
              <w:color w:val="000000" w:themeColor="text1"/>
              <w:sz w:val="20"/>
              <w:szCs w:val="20"/>
            </w:rPr>
            <w:t>tecnico di Milano</w:t>
          </w:r>
        </w:sdtContent>
      </w:sdt>
      <w:r w:rsidRPr="00985980">
        <w:rPr>
          <w:color w:val="000000" w:themeColor="text1"/>
          <w:sz w:val="20"/>
          <w:szCs w:val="20"/>
        </w:rPr>
        <w:t>)</w:t>
      </w:r>
      <w:r w:rsidR="00C67437" w:rsidRPr="00985980">
        <w:rPr>
          <w:color w:val="000000" w:themeColor="text1"/>
          <w:sz w:val="20"/>
          <w:szCs w:val="20"/>
        </w:rPr>
        <w:t xml:space="preserve">, </w:t>
      </w:r>
      <w:r w:rsidRPr="00985980">
        <w:rPr>
          <w:color w:val="000000" w:themeColor="text1"/>
          <w:sz w:val="20"/>
          <w:szCs w:val="20"/>
        </w:rPr>
        <w:t>Pippo Ciorra (Villard PhD Program, Iuav Università di Venezia)</w:t>
      </w:r>
      <w:r w:rsidR="00C67437" w:rsidRPr="00985980">
        <w:rPr>
          <w:color w:val="000000" w:themeColor="text1"/>
          <w:sz w:val="20"/>
          <w:szCs w:val="20"/>
        </w:rPr>
        <w:t xml:space="preserve">, </w:t>
      </w:r>
      <w:r w:rsidRPr="00985980">
        <w:rPr>
          <w:color w:val="000000" w:themeColor="text1"/>
          <w:sz w:val="20"/>
          <w:szCs w:val="20"/>
        </w:rPr>
        <w:t>Luca di Lorenzo Lanini (SAAD Unicam, Ascoli)</w:t>
      </w:r>
      <w:r w:rsidR="00C67437" w:rsidRPr="00985980">
        <w:rPr>
          <w:color w:val="000000" w:themeColor="text1"/>
          <w:sz w:val="20"/>
          <w:szCs w:val="20"/>
        </w:rPr>
        <w:t xml:space="preserve">, </w:t>
      </w:r>
      <w:r w:rsidRPr="00985980">
        <w:rPr>
          <w:color w:val="000000" w:themeColor="text1"/>
          <w:sz w:val="20"/>
          <w:szCs w:val="20"/>
        </w:rPr>
        <w:t>Ognen Marina (Ss. Cyril and Methodius</w:t>
      </w:r>
      <w:sdt>
        <w:sdtPr>
          <w:rPr>
            <w:color w:val="000000" w:themeColor="text1"/>
            <w:sz w:val="20"/>
            <w:szCs w:val="20"/>
          </w:rPr>
          <w:tag w:val="goog_rdk_13"/>
          <w:id w:val="-1556536058"/>
        </w:sdtPr>
        <w:sdtContent>
          <w:r w:rsidRPr="00985980">
            <w:rPr>
              <w:color w:val="000000" w:themeColor="text1"/>
              <w:sz w:val="20"/>
              <w:szCs w:val="20"/>
            </w:rPr>
            <w:t xml:space="preserve"> University</w:t>
          </w:r>
        </w:sdtContent>
      </w:sdt>
      <w:r w:rsidRPr="00985980">
        <w:rPr>
          <w:color w:val="000000" w:themeColor="text1"/>
          <w:sz w:val="20"/>
          <w:szCs w:val="20"/>
        </w:rPr>
        <w:t xml:space="preserve"> in Skopje)</w:t>
      </w:r>
      <w:r w:rsidR="00C67437" w:rsidRPr="00985980">
        <w:rPr>
          <w:color w:val="000000" w:themeColor="text1"/>
          <w:sz w:val="20"/>
          <w:szCs w:val="20"/>
        </w:rPr>
        <w:t xml:space="preserve">, </w:t>
      </w:r>
      <w:r w:rsidRPr="00985980">
        <w:rPr>
          <w:color w:val="000000" w:themeColor="text1"/>
          <w:sz w:val="20"/>
          <w:szCs w:val="20"/>
        </w:rPr>
        <w:t>Francesco Spanedda (University of Sassari)</w:t>
      </w:r>
      <w:r w:rsidR="00C67437" w:rsidRPr="00985980">
        <w:rPr>
          <w:color w:val="000000" w:themeColor="text1"/>
          <w:sz w:val="20"/>
          <w:szCs w:val="20"/>
        </w:rPr>
        <w:t xml:space="preserve">, </w:t>
      </w:r>
      <w:sdt>
        <w:sdtPr>
          <w:rPr>
            <w:color w:val="000000" w:themeColor="text1"/>
            <w:sz w:val="20"/>
            <w:szCs w:val="20"/>
          </w:rPr>
          <w:tag w:val="goog_rdk_16"/>
          <w:id w:val="-405143188"/>
        </w:sdtPr>
        <w:sdtContent>
          <w:r w:rsidR="00C67437" w:rsidRPr="00985980">
            <w:rPr>
              <w:color w:val="000000" w:themeColor="text1"/>
              <w:sz w:val="20"/>
              <w:szCs w:val="20"/>
            </w:rPr>
            <w:t>Špela</w:t>
          </w:r>
        </w:sdtContent>
      </w:sdt>
      <w:r w:rsidR="00C67437" w:rsidRPr="00985980">
        <w:rPr>
          <w:color w:val="000000" w:themeColor="text1"/>
          <w:sz w:val="20"/>
          <w:szCs w:val="20"/>
        </w:rPr>
        <w:t xml:space="preserve"> Hudnik (University of Ljubljana)</w:t>
      </w:r>
      <w:r w:rsidR="00C67437" w:rsidRPr="00985980">
        <w:rPr>
          <w:rFonts w:ascii="Arial Narrow" w:eastAsia="Arial Narrow" w:hAnsi="Arial Narrow" w:cs="Arial Narrow"/>
          <w:color w:val="000000" w:themeColor="text1"/>
          <w:sz w:val="20"/>
          <w:szCs w:val="20"/>
          <w:highlight w:val="white"/>
        </w:rPr>
        <w:br/>
      </w:r>
    </w:p>
    <w:p w14:paraId="2657D368" w14:textId="54DB6DC9" w:rsidR="00C67437" w:rsidRPr="00985980" w:rsidRDefault="00C67437" w:rsidP="00985980">
      <w:pPr>
        <w:ind w:left="2124" w:right="701"/>
        <w:rPr>
          <w:b/>
          <w:color w:val="000000" w:themeColor="text1"/>
          <w:sz w:val="20"/>
          <w:szCs w:val="20"/>
        </w:rPr>
      </w:pPr>
      <w:r w:rsidRPr="00985980">
        <w:rPr>
          <w:b/>
          <w:color w:val="000000" w:themeColor="text1"/>
          <w:sz w:val="20"/>
          <w:szCs w:val="20"/>
        </w:rPr>
        <w:t>Organizers:</w:t>
      </w:r>
    </w:p>
    <w:p w14:paraId="526CB333" w14:textId="005DD707" w:rsidR="00672C3E" w:rsidRPr="00985980" w:rsidRDefault="00C67437" w:rsidP="00985980">
      <w:pPr>
        <w:ind w:left="2124" w:right="701"/>
        <w:rPr>
          <w:color w:val="000000" w:themeColor="text1"/>
          <w:sz w:val="20"/>
          <w:szCs w:val="20"/>
        </w:rPr>
      </w:pPr>
      <w:r w:rsidRPr="00985980">
        <w:rPr>
          <w:color w:val="000000" w:themeColor="text1"/>
          <w:sz w:val="20"/>
          <w:szCs w:val="20"/>
        </w:rPr>
        <w:t>IFDT (PerspectLab) – University of Belgrade, CAS Center for Advanced Studies – University of Rijeka, Faculty of Architecture</w:t>
      </w:r>
      <w:sdt>
        <w:sdtPr>
          <w:rPr>
            <w:color w:val="000000" w:themeColor="text1"/>
            <w:sz w:val="20"/>
            <w:szCs w:val="20"/>
          </w:rPr>
          <w:tag w:val="goog_rdk_18"/>
          <w:id w:val="1533072333"/>
        </w:sdtPr>
        <w:sdtContent>
          <w:r w:rsidRPr="00985980">
            <w:rPr>
              <w:color w:val="000000" w:themeColor="text1"/>
              <w:sz w:val="20"/>
              <w:szCs w:val="20"/>
            </w:rPr>
            <w:t xml:space="preserve"> –</w:t>
          </w:r>
        </w:sdtContent>
      </w:sdt>
      <w:r w:rsidRPr="00985980">
        <w:rPr>
          <w:color w:val="000000" w:themeColor="text1"/>
          <w:sz w:val="20"/>
          <w:szCs w:val="20"/>
        </w:rPr>
        <w:t xml:space="preserve"> University of Belgrade, Politecnico di Torino, IUAV – Istituto Universitario di Architettura di Venezia, Faculty of Architecture – Ss. Cyril and Methodius University Skopje.</w:t>
      </w:r>
    </w:p>
    <w:sectPr w:rsidR="00672C3E" w:rsidRPr="00985980">
      <w:pgSz w:w="11900" w:h="16820"/>
      <w:pgMar w:top="1" w:right="0" w:bottom="142" w:left="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700">
    <w:charset w:val="00"/>
    <w:family w:val="roman"/>
    <w:notTrueType/>
    <w:pitch w:val="default"/>
  </w:font>
  <w:font w:name="Museo Sans 9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3E"/>
    <w:rsid w:val="000B5587"/>
    <w:rsid w:val="004E4032"/>
    <w:rsid w:val="005F73A9"/>
    <w:rsid w:val="00672C3E"/>
    <w:rsid w:val="00723907"/>
    <w:rsid w:val="00946EF9"/>
    <w:rsid w:val="0098408B"/>
    <w:rsid w:val="00985980"/>
    <w:rsid w:val="00B2505F"/>
    <w:rsid w:val="00B37495"/>
    <w:rsid w:val="00C67437"/>
    <w:rsid w:val="00F6572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97C2"/>
  <w15:docId w15:val="{56412333-0BCD-415C-BAFE-41A16C15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C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739C8"/>
    <w:pPr>
      <w:ind w:left="720"/>
      <w:contextualSpacing/>
    </w:pPr>
  </w:style>
  <w:style w:type="character" w:styleId="Hyperlink">
    <w:name w:val="Hyperlink"/>
    <w:basedOn w:val="DefaultParagraphFont"/>
    <w:uiPriority w:val="99"/>
    <w:semiHidden/>
    <w:unhideWhenUsed/>
    <w:rsid w:val="004261FA"/>
    <w:rPr>
      <w:color w:val="0000FF"/>
      <w:u w:val="single"/>
    </w:rPr>
  </w:style>
  <w:style w:type="paragraph" w:styleId="Header">
    <w:name w:val="header"/>
    <w:basedOn w:val="Normal"/>
    <w:link w:val="HeaderChar"/>
    <w:uiPriority w:val="99"/>
    <w:unhideWhenUsed/>
    <w:rsid w:val="006045B9"/>
    <w:pPr>
      <w:tabs>
        <w:tab w:val="center" w:pos="4680"/>
        <w:tab w:val="right" w:pos="9360"/>
      </w:tabs>
    </w:pPr>
  </w:style>
  <w:style w:type="character" w:customStyle="1" w:styleId="HeaderChar">
    <w:name w:val="Header Char"/>
    <w:basedOn w:val="DefaultParagraphFont"/>
    <w:link w:val="Header"/>
    <w:uiPriority w:val="99"/>
    <w:rsid w:val="006045B9"/>
  </w:style>
  <w:style w:type="paragraph" w:styleId="Footer">
    <w:name w:val="footer"/>
    <w:basedOn w:val="Normal"/>
    <w:link w:val="FooterChar"/>
    <w:uiPriority w:val="99"/>
    <w:unhideWhenUsed/>
    <w:rsid w:val="006045B9"/>
    <w:pPr>
      <w:tabs>
        <w:tab w:val="center" w:pos="4680"/>
        <w:tab w:val="right" w:pos="9360"/>
      </w:tabs>
    </w:pPr>
  </w:style>
  <w:style w:type="character" w:customStyle="1" w:styleId="FooterChar">
    <w:name w:val="Footer Char"/>
    <w:basedOn w:val="DefaultParagraphFont"/>
    <w:link w:val="Footer"/>
    <w:uiPriority w:val="99"/>
    <w:rsid w:val="006045B9"/>
  </w:style>
  <w:style w:type="paragraph" w:customStyle="1" w:styleId="Default">
    <w:name w:val="Default"/>
    <w:rsid w:val="006045B9"/>
    <w:pPr>
      <w:autoSpaceDE w:val="0"/>
      <w:autoSpaceDN w:val="0"/>
      <w:adjustRightInd w:val="0"/>
    </w:pPr>
    <w:rPr>
      <w:rFonts w:ascii="Museo Sans 700" w:hAnsi="Museo Sans 700" w:cs="Museo Sans 700"/>
      <w:color w:val="000000"/>
    </w:rPr>
  </w:style>
  <w:style w:type="paragraph" w:customStyle="1" w:styleId="Pa1">
    <w:name w:val="Pa1"/>
    <w:basedOn w:val="Default"/>
    <w:next w:val="Default"/>
    <w:uiPriority w:val="99"/>
    <w:rsid w:val="006045B9"/>
    <w:pPr>
      <w:spacing w:line="241" w:lineRule="atLeast"/>
    </w:pPr>
    <w:rPr>
      <w:rFonts w:cstheme="minorBidi"/>
      <w:color w:val="auto"/>
    </w:rPr>
  </w:style>
  <w:style w:type="paragraph" w:customStyle="1" w:styleId="Pa0">
    <w:name w:val="Pa0"/>
    <w:basedOn w:val="Default"/>
    <w:next w:val="Default"/>
    <w:uiPriority w:val="99"/>
    <w:rsid w:val="006045B9"/>
    <w:pPr>
      <w:spacing w:line="241" w:lineRule="atLeast"/>
    </w:pPr>
    <w:rPr>
      <w:rFonts w:cstheme="minorBidi"/>
      <w:color w:val="auto"/>
    </w:rPr>
  </w:style>
  <w:style w:type="character" w:customStyle="1" w:styleId="A0">
    <w:name w:val="A0"/>
    <w:uiPriority w:val="99"/>
    <w:rsid w:val="006045B9"/>
    <w:rPr>
      <w:rFonts w:ascii="Museo Sans 900" w:hAnsi="Museo Sans 900" w:cs="Museo Sans 900"/>
      <w:b/>
      <w:bCs/>
      <w:color w:val="233F8F"/>
      <w:sz w:val="64"/>
      <w:szCs w:val="64"/>
    </w:rPr>
  </w:style>
  <w:style w:type="character" w:customStyle="1" w:styleId="A1">
    <w:name w:val="A1"/>
    <w:uiPriority w:val="99"/>
    <w:rsid w:val="006045B9"/>
    <w:rPr>
      <w:rFonts w:ascii="Museo Sans 900" w:hAnsi="Museo Sans 900" w:cs="Museo Sans 900"/>
      <w:b/>
      <w:bCs/>
      <w:color w:val="233F8F"/>
      <w:sz w:val="58"/>
      <w:szCs w:val="58"/>
    </w:rPr>
  </w:style>
  <w:style w:type="character" w:customStyle="1" w:styleId="A2">
    <w:name w:val="A2"/>
    <w:uiPriority w:val="99"/>
    <w:rsid w:val="006045B9"/>
    <w:rPr>
      <w:rFonts w:cs="Museo Sans 700"/>
      <w:b/>
      <w:bCs/>
      <w:color w:val="233F8F"/>
      <w:sz w:val="28"/>
      <w:szCs w:val="28"/>
    </w:rPr>
  </w:style>
  <w:style w:type="character" w:customStyle="1" w:styleId="A4">
    <w:name w:val="A4"/>
    <w:uiPriority w:val="99"/>
    <w:rsid w:val="006045B9"/>
    <w:rPr>
      <w:rFonts w:ascii="Museo Sans 900" w:hAnsi="Museo Sans 900" w:cs="Museo Sans 900"/>
      <w:b/>
      <w:bCs/>
      <w:color w:val="233F8F"/>
      <w:u w:val="single"/>
    </w:rPr>
  </w:style>
  <w:style w:type="character" w:customStyle="1" w:styleId="Heading2Char">
    <w:name w:val="Heading 2 Char"/>
    <w:basedOn w:val="DefaultParagraphFont"/>
    <w:link w:val="Heading2"/>
    <w:uiPriority w:val="9"/>
    <w:semiHidden/>
    <w:rsid w:val="002C415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C415C"/>
    <w:rPr>
      <w:b/>
      <w:bCs/>
    </w:rPr>
  </w:style>
  <w:style w:type="paragraph" w:styleId="NormalWeb">
    <w:name w:val="Normal (Web)"/>
    <w:basedOn w:val="Normal"/>
    <w:uiPriority w:val="99"/>
    <w:semiHidden/>
    <w:unhideWhenUsed/>
    <w:rsid w:val="002C415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3430E"/>
    <w:rPr>
      <w:i/>
      <w:iCs/>
    </w:rPr>
  </w:style>
  <w:style w:type="character" w:customStyle="1" w:styleId="il">
    <w:name w:val="il"/>
    <w:basedOn w:val="DefaultParagraphFont"/>
    <w:rsid w:val="006E20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C6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90204">
      <w:bodyDiv w:val="1"/>
      <w:marLeft w:val="0"/>
      <w:marRight w:val="0"/>
      <w:marTop w:val="0"/>
      <w:marBottom w:val="0"/>
      <w:divBdr>
        <w:top w:val="none" w:sz="0" w:space="0" w:color="auto"/>
        <w:left w:val="none" w:sz="0" w:space="0" w:color="auto"/>
        <w:bottom w:val="none" w:sz="0" w:space="0" w:color="auto"/>
        <w:right w:val="none" w:sz="0" w:space="0" w:color="auto"/>
      </w:divBdr>
    </w:div>
    <w:div w:id="166569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JFK2lVsrdgBzOstPH0KQHUlOA==">CgMxLjAaGgoBMBIVChMIBCoPCgtBQUFBMWFRb0ozbxABGhoKATESFQoTCAQqDwoLQUFBQTFhUW9KM3MQAhoaCgEyEhUKEwgEKg8KC0FBQUExYVFvSjN3EAIaGgoBMxIVChMIBCoPCgtBQUFBMWFRb0ozMBABGhoKATQSFQoTCAQqDwoLQUFBQTFhUW9KMzAQAhoaCgE1EhUKEwgEKg8KC0FBQUExYVFvSjRBEAEaGgoBNhIVChMIBCoPCgtBQUFBMWFRb0o0SRABGhoKATcSFQoTCAQqDwoLQUFBQTFhUW9KMzQQARoaCgE4EhUKEwgEKg8KC0FBQUExYVFvSjM0EAIaGgoBORIVChMIBCoPCgtBQUFBMWFRb0ozOBABGhsKAjEwEhUKEwgEKg8KC0FBQUExYVFvSjRFEAIaGwoCMTESFQoTCAQqDwoLQUFBQTFhUW9KNEUQARobCgIxMhIVChMIBCoPCgtBQUFBMWFRb0o0TRACGhsKAjEzEhUKEwgEKg8KC0FBQUExYVFvSjRREAEaGwoCMTQSFQoTCAQqDwoLQUFBQTFhUW9KNFEQAhobCgIxNRIVChMIBCoPCgtBQUFBMWFRb0o0VRABGhsKAjE2EhUKEwgEKg8KC0FBQUExYVFvSjRVEAEaGwoCMTcSFQoTCAQqDwoLQUFBQTFhUW9KNFUQAhobCgIxOBIVChMIBCoPCgtBQUFBMWFRb0o0WRABGhsKAjE5EhUKEwgEKg8KC0FBQUExWTJfcm53EAEaGwoCMjASFQoTCAQqDwoLQUFBQTFZMl9ybncQAhobCgIyMRIVChMIBCoPCgtBQUFBMWFRb0o0YxABGhsKAjIyEhUKEwgEKg8KC0FBQUExYVFvSjRnEAEaGwoCMjMSFQoTCAQqDwoLQUFBQTFhUW9KNGcQAhobCgIyNBIVChMIBCoPCgtBQUFBMWFRb0o0MBABGhsKAjI1EhUKEwgEKg8KC0FBQUExYVFvSjQwEAIaGwoCMjYSFQoTCAQqDwoLQUFBQTFhUW9KNGsQARobCgIyNxIVChMIBCoPCgtBQUFBMWFRb0o0axACGhsKAjI4EhUKEwgEKg8KC0FBQUExYVFvSjRvEAEaGwoCMjkSFQoTCAQqDwoLQUFBQTFhUW9KNG8QAhobCgIzMBIVChMIBCoPCgtBQUFBMWFRb0o0cxABGhsKAjMxEhUKEwgEKg8KC0FBQUExYVFvSjR3EAEaGwoCMzISFQoTCAQqDwoLQUFBQTFhUW9KNHcQAhobCgIzMxIVChMIBCoPCgtBQUFBMWFRb0o1ZxABGhsKAjM0EhUKEwgEKg8KC0FBQUExYVFvSjVnEAIaGwoCMzUSFQoTCAQqDwoLQUFBQTFhUW9LV2cQAhobCgIzNhIVChMIBCoPCgtBQUFBMWFRb0tXaxABGhsKAjM3EhUKEwgEKg8KC0FBQUExYVFvS1dvEAEaGwoCMzgSFQoTCAQqDwoLQUFBQTFhUW9LV28QAhobCgIzORIVChMIBCoPCgtBQUFBMWFRb0tXcxABGhsKAjQwEhUKEwgEKg8KC0FBQUExYVFvS1d3EAIaGwoCNDESFQoTCAQqDwoLQUFBQTFhUW9LVzAQARobCgI0MhIVChMIBCoPCgtBQUFBMWFRb0tXMBACGhsKAjQzEhUKEwgEKg8KC0FBQUExYVFvS1c0EAIaGwoCNDQSFQoTCAQqDwoLQUFBQTFhUW9LWEEQARobCgI0NRIVChMIBCoPCgtBQUFBMWFRb0tXOBABGhsKAjQ2EhUKEwgEKg8KC0FBQUExYVFvS1c4EAIaGwoCNDcSFQoTCAQqDwoLQUFBQTFhUW9LWEUQARobCgI0OBIVChMIBCoPCgtBQUFBMWFRb0tYRRACGhsKAjQ5EhUKEwgEKg8KC0FBQUExYVFvS1hJEAEaGwoCNTASFQoTCAQqDwoLQUFBQTFhUW9LWEkQAhobCgI1MRIVChMIBCoPCgtBQUFBMWFRb0tYTRACGhsKAjUyEhUKEwgEKg8KC0FBQUExYVFvS1hREAEaGwoCNTMSFQoTCAQqDwoLQUFBQTFhUW9LWFEQAhobCgI1NBIVChMIBCoPCgtBQUFBMWFRb0tYVRACGhsKAjU1EhUKEwgEKg8KC0FBQUExYVFvS1hVEAEaGwoCNTYSFQoTCAQqDwoLQUFBQTFhUW9LWFkQARobCgI1NxIVChMIBCoPCgtBQUFBMWFRb0tYWRACGhsKAjU4EhUKEwgEKg8KC0FBQUExYVFvS1lZEAEaGwoCNTkSFQoTCAQqDwoLQUFBQTFhUW9LWVkQAhobCgI2MBIVChMIBCoPCgtBQUFBMWFRb0tZWRABGhsKAjYxEhUKEwgEKg8KC0FBQUExYVFvS1lZEAIaGwoCNjISFQoTCAQqDwoLQUFBQTFhUW9LWVkQAhobCgI2MxIVChMIBCoPCgtBQUFBMWFRb0tZYxACGhsKAjY0EhUKEwgEKg8KC0FBQUExYVFvS1lnEAEaGwoCNjUSFQoTCAQqDwoLQUFBQTFhUW9LWWcQAhobCgI2NhIVChMIBCoPCgtBQUFBMVkyX3JucxACGhsKAjY3EhUKEwgEKg8KC0FBQUExYVFvS1lvEAIaGwoCNjgSFQoTCAQqDwoLQUFBQTFhUW9LWXMQAhobCgI2ORIVChMIBCoPCgtBQUFBMWFRb0tZdxABGhsKAjcwEhUKEwgEKg8KC0FBQUExYVFvS1kwEAEaGwoCNzESFQoTCAQqDwoLQUFBQTFhUW9LWTAQARobCgI3MhIVChMIBCoPCgtBQUFBMWFRb0tZMBACGhsKAjczEhUKEwgEKg8KC0FBQUExYVFvS1kwEAIaGwoCNzQSFQoTCAQqDwoLQUFBQTFhUW9LWTQQARobCgI3NRIVChMIBCoPCgtBQUFBMWFRb0tZNBACGhsKAjc2EhUKEwgEKg8KC0FBQUExYVFvS1pJEAEaGwoCNzcSFQoTCAQqDwoLQUFBQTFhUW9LWkUQARobCgI3OBIVChMIBCoPCgtBQUFBMWFRb0taURABGhsKAjc5EhUKEwgEKg8KC0FBQUExYVFvS1p3EAIaGwoCODASFQoTCAQqDwoLQUFBQTFZMl9ybm8QARobCgI4MRIVChMIBCoPCgtBQUFBMVkyX3JubxACGhsKAjgyEhUKEwgEKg8KC0FBQUExWTJfcm1vEAEaGwoCODMSFQoTCAQqDwoLQUFBQTFZMl9ybW8QARobCgI4NBIVChMIBCoPCgtBQUFBMVkyX3JtbxACGhsKAjg1EhUKEwgEKg8KC0FBQUExWTJfcm1zEAEaGwoCODYSFQoTCAQqDwoLQUFBQTFZMl9ybXMQAhobCgI4NxIVChMIBCoPCgtBQUFBMVkyX3JtdxABGhsKAjg4EhUKEwgEKg8KC0FBQUExWTJfcm0wEAEaGwoCODkSFQoTCAQqDwoLQUFBQTFZMl9ybTAQAhobCgI5MBIVChMIBCoPCgtBQUFBMVkyX3JtNBABGhsKAjkxEhUKEwgEKg8KC0FBQUExWTJfcm00EAIaGwoCOTISFQoTCAQqDwoLQUFBQTFZMl9ybkEQARobCgI5MxIVChMIBCoPCgtBQUFBMVkyX3JuQRACGhsKAjk0EhUKEwgEKg8KC0FBQUExWTJfcm5rEAEaGwoCOTUSFQoTCAQqDwoLQUFBQTFZMl9ybmsQAhobCgI5NhIVChMIBCoPCgtBQUFBMVkyX3JuZxABGhsKAjk3EhUKEwgEKg8KC0FBQUExWTJfcm5nEAIaGwoCOTgSFQoTCAQqDwoLQUFBQTFZMl9ybk0QARobCgI5ORIVChMIBCoPCgtBQUFBMVkyX3JuYxACIp0CCgtBQUFBMVkyX3JucxLpAQoLQUFBQTFZMl9ybnMSC0FBQUExWTJfcm5zGg0KCXRleHQvaHRtbBIAIg4KCnRleHQvcGxhaW4SACobIhUxMDA0Njk5NDU1MDk2NDY0ODYzNzkoADgAMLeG04CXMTi3htOAlzFKOwokYXBwbGljYXRpb24vdm5kLmdvb2dsZS1hcHBzLmRvY3MubWRzGhPC19rkAQ0SCwoHCgFoEAEYABABWiAwMzJlOGUzZWMxMTE1OTFlYjVhYWI1OTAyNzM2YmYyZnICIAB4AIIBFHN1Z2dlc3QucmlxamY0azVybmxwmgEGCAAQABgAGLeG04CXMSC3htOAlzFCFHN1Z2dlc3QucmlxamY0azVybmxwIqwCCgtBQUFBMVkyX3JudxL4AQoLQUFBQTFZMl9ybncSC0FBQUExWTJfcm53Gg0KCXRleHQvaHRtbBIAIg4KCnRleHQvcGxhaW4SACobIhUxMDA0Njk5NDU1MDk2NDY0ODYzNzkoADgAMLyt3oCXMTj2id+AlzFKSgokYXBwbGljYXRpb24vdm5kLmdvb2dsZS1hcHBzLmRvY3MubWRzGiLC19rkARwKGgoKCgR6aW5nEAEYABIKCgRzaW5nEAEYABgBWiA0MTAzOGFlMDI3OTRmZjhjZTViYjlmZWJlMTM0YWJlN3ICIAB4AIIBFHN1Z2dlc3Quano5ODZqbW4xazQzmgEGCAAQABgAGLyt3oCXMSD2id+AlzFCFHN1Z2dlc3Quano5ODZqbW4xazQzIsgCCgtBQUFBMWFRb0o1ZxKSAgoLQUFBQTFhUW9KNWcSC0FBQUExYVFvSjVnGg0KCXRleHQvaHRtbBIAIg4KCnRleHQvcGxhaW4SACobIhUxMDA0Njk5NDU1MDk2NDY0ODYzNzkoADgAMPm0rv2WMTiL+NL9ljFKXgokYXBwbGljYXRpb24vdm5kLmdvb2dsZS1hcHBzLmRvY3MubWRzGjbC19rkATAKLgohChtoeXBvdGhlc2lzIHRlc3QgbWV0aG9kb2xvZ3kQARgAEgcKAXAQARgAGAFaIDc1N2NiNzVkNjA2YjMwYzM2ZTQxZDUwODUyYTYzYzYzcgIgAHgAggEUc3VnZ2VzdC55cjE4bGs2ZjY5cGmaAQYIABAAGACwAQC4AQAY+bSu/ZYxIIv40v2WMTAAQhRzdWdnZXN0LnlyMThsazZmNjlwaSLFAgoLQUFBQTFhUW9LWVkSjwIKC0FBQUExYVFvS1lZEgtBQUFBMWFRb0tZWRoNCgl0ZXh0L2h0bWwSACIOCgp0ZXh0L3BsYWluEgAqGyIVMTAwNDY5OTQ1NTA5NjQ2NDg2Mzc5KAA4ADCyrMf+ljE47qbN/pYxSlsKJGFwcGxpY2F0aW9uL3ZuZC5nb29nbGUtYXBwcy5kb2NzLm1kcxozwtfa5AEtCisKFAoOcHJhY3RpY2FsIHdvcmsQARgAEhEKC2Rlc2lnbiBhbmQsEAEYABgBWiA2ODM4NWJmZTdiZTI2NGViODg4ZWI1OTg0NGY2NmI4N3ICIAB4AIIBFHN1Z2dlc3QueGV5NG5xb2hmbTZhmgEGCAAQABgAsAEAuAEAGLKsx/6WMSDups3+ljEwAEIUc3VnZ2VzdC54ZXk0bnFvaGZtNmEiyAIKC0FBQUExYVFvSjM0EpICCgtBQUFBMWFRb0ozNBILQUFBQTFhUW9KMzQaDQoJdGV4dC9odG1sEgAiDgoKdGV4dC9wbGFpbhIAKhsiFTEwMDQ2OTk0NTUwOTY0NjQ4NjM3OSgAOAAwutD5/JYxOPna+vyWMUpeCiRhcHBsaWNhdGlvbi92bmQuZ29vZ2xlLWFwcHMuZG9jcy5tZHMaNsLX2uQBMAouCiEKG8SHIChVbml2ZXJzaXR5IG9mIEJlbGdyYWRlKRABGAASBwoBYxABGAAYAVogYjY3NTEzOWY0NTc2YTI3MGZhYWEyN2MzZDE1ZTY2MzZyAiAAeACCARRzdWdnZXN0LmRicDJ6eWRvcDNnOJoBBggAEAAYALABALgBABi60Pn8ljEg+dr6/JYxMABCFHN1Z2dlc3QuZGJwMnp5ZG9wM2c4IrkCCgtBQUFBMWFRb0ozMBKDAgoLQUFBQTFhUW9KMzASC0FBQUExYVFvSjMwGg0KCXRleHQvaHRtbBIAIg4KCnRleHQvcGxhaW4SACobIhUxMDA0Njk5NDU1MDk2NDY0ODYzNzkoADgAMObg9fyWMTjm4PX8ljFKTwokYXBwbGljYXRpb24vdm5kLmdvb2dsZS1hcHBzLmRvY3MubWRzGifC19rkASEKHwoQCgpVbml2ZXJzaXR5EAEYABIJCgPigJ0QARgAGAFaIGQ3ZmY2MmQ5MWUwMGJjNzk4ZTI4NGMyMWExYjJjM2JkcgIgAHgAggEUc3VnZ2VzdC4xYTIxY285MjYybGSaAQYIABAAGACwAQC4AQAY5uD1/JYxIObg9fyWMTAAQhRzdWdnZXN0LjFhMjFjbzkyNjJsZCL7AgoLQUFBQTFZMl9ybXMSxwIKC0FBQUExWTJfcm1zEgtBQUFBMVkyX3JtcxoNCgl0ZXh0L2h0bWwSACIOCgp0ZXh0L3BsYWluEgAqGyIVMTAwNDY5OTQ1NTA5NjQ2NDg2Mzc5KAA4ADCpo8eAlzE4qaPHgJcxSpgBCiRhcHBsaWNhdGlvbi92bmQuZ29vZ2xlLWFwcHMuZG9jcy5tZHMacMLX2uQBagpoChAKCmZvY3VzZXMgb24QARgAElIKTHJlc2VhcmNoZXJzIHdpbGwgaGF2ZSB0aGUgcG9zc2liaWxpdHkgdG8gZGViYXRlIHdpdGggZXhwZXJ0cyBpbiB0aGUgZmllbGQgb2YQARgAGAFaIDlkYzZiZTcxNjI1OTQ1N2MxN2M0OWRjZTBlZTk0MzA4cgIgAHgAggEUc3VnZ2VzdC55bTczc2dwNGFreDWaAQYIABAAGAAYqaPHgJcxIKmjx4CXMUIUc3VnZ2VzdC55bTczc2dwNGFreDUipgIKC0FBQUExYVFvS1ljEvABCgtBQUFBMWFRb0tZYxILQUFBQTFhUW9LWWMaDQoJdGV4dC9odG1sEgAiDgoKdGV4dC9wbGFpbhIAKhsiFTEwMDQ2OTk0NTUwOTY0NjQ4NjM3OSgAOAAwkYnI/pYxOOaPyP6WMUo8CiRhcHBsaWNhdGlvbi92bmQuZ29vZ2xlLWFwcHMuZG9jcy5tZHMaFMLX2uQBDhIMCggKAmluEAEYABABWiA1YWM4ZjE5MTQyNDIwMWZhYzUxZjNjOTFhNzZmMGUxNnICIAB4AIIBFHN1Z2dlc3Quazc3Z2hmYzdubjVmmgEGCAAQABgAsAEAuAEAGJGJyP6WMSDmj8j+ljEwAEIUc3VnZ2VzdC5rNzdnaGZjN25uNWYivAIKC0FBQUExYVFvSjM4EoYCCgtBQUFBMWFRb0ozOBILQUFBQTFhUW9KMzgaDQoJdGV4dC9odG1sEgAiDgoKdGV4dC9wbGFpbhIAKhsiFTEwMDQ2OTk0NTUwOTY0NjQ4NjM3OSgAOAAw0vn6/JYxOJ3k+/yWMUpSCiRhcHBsaWNhdGlvbi92bmQuZ29vZ2xlLWFwcHMuZG9jcy5tZHMaKsLX2uQBJBoiCh4KGChVbml2ZXJzaXR5IG9mIEJlbGdyYWRlKRABGAAQAVogZTdkNGNkNmUzNTc4YmFhMTc4NDdkZGQxYzVmM2RlYjFyAiAAeACCARRzdWdnZXN0LmpidWZ3M2g1Njc4epoBBggAEAAYALABALgBABjS+fr8ljEgneT7/JYxMABCFHN1Z2dlc3QuamJ1ZnczaDU2Nzh6Ip8CCgtBQUFBMVkyX3JtdxLrAQoLQUFBQTFZMl9ybXcSC0FBQUExWTJfcm13Gg0KCXRleHQvaHRtbBIAIg4KCnRleHQvcGxhaW4SACobIhUxMDA0Njk5NDU1MDk2NDY0ODYzNzkoADgAMIOmx4CXMTiDpseAlzFKPQokYXBwbGljYXRpb24vdm5kLmdvb2dsZS1hcHBzLmRvY3MubWRzGhXC19rkAQ8aDQoJCgNhbmQQARgAEAFaIDBkNjA0ZGJmZWJkNjM2MjkwZTIyOGZiNDk1N2RkY2UzcgIgAHgAggEUc3VnZ2VzdC5ocjFyNWlqYjU4aDSaAQYIABAAGAAYg6bHgJcxIIOmx4CXMUIUc3VnZ2VzdC5ocjFyNWlqYjU4aDQirwIKC0FBQUExYVFvS1pJEvkBCgtBQUFBMWFRb0taSRILQUFBQTFhUW9LWkkaDQoJdGV4dC9odG1sEgAiDgoKdGV4dC9wbGFpbhIAKhsiFTEwMDQ2OTk0NTUwOTY0NjQ4NjM3OSgAOAAwicfd/pYxOLHc3f6WMUpFCiRhcHBsaWNhdGlvbi92bmQuZ29vZ2xlLWFwcHMuZG9jcy5tZHMaHcLX2uQBFxoVChEKC2FuZCBkaXNjdXNzEAEYABABWiBiODBhZTZmMDc5NGQwMmRiNzczYTRhNDIzZDJhYjExMXICIAB4AIIBFHN1Z2dlc3QuYTFieGJ0ZnhvaXlqmgEGCAAQABgAsAEAuAEAGInH3f6WMSCx3N3+ljEwAEIUc3VnZ2VzdC5hMWJ4YnRmeG9peWoirQIKC0FBQUExYVFvS1pFEvcBCgtBQUFBMWFRb0taRRILQUFBQTFhUW9LWkUaDQoJdGV4dC9odG1sEgAiDgoKdGV4dC9wbGFpbhIAKhsiFTEwMDQ2OTk0NTUwOTY0NjQ4NjM3OSgAOAAwgdjZ/pYxONXq2f6WMUpDCiRhcHBsaWNhdGlvbi92bmQuZ29vZ2xlLWFwcHMuZG9jcy5tZHMaG8LX2uQBFRoTCg8KCXB1Ymxpc2hlZBABGAAQAVogMGU5NjU1YzA0NGRiNDBlMzZmYzY3OTNhZjEyZGEzODdyAiAAeACCARRzdWdnZXN0Lndld20wNmY1bm51N5oBBggAEAAYALABALgBABiB2Nn+ljEg1erZ/pYxMABCFHN1Z2dlc3Qud2V3bTA2ZjVubnU3IrwCCgtBQUFBMWFRb0tZZxKGAgoLQUFBQTFhUW9LWWcSC0FBQUExYVFvS1lnGg0KCXRleHQvaHRtbBIAIg4KCnRleHQvcGxhaW4SACobIhUxMDA0Njk5NDU1MDk2NDY0ODYzNzkoADgAMNSpy/6WMTjutsv+ljFKUgokYXBwbGljYXRpb24vdm5kLmdvb2dsZS1hcHBzLmRvY3MubWRzGirC19rkASQKIgoOCghtYW5pZm9sZBABGAASDgoIbXVsdGlwbGUQARgAGAFaIDg2YWNmNTZmNWJlMGFhY2Q4ZDkwNDg4MzdlNTM5ZmRicgIgAHgAggEUc3VnZ2VzdC4ydjlpMWxqeW02ZG+aAQYIABAAGACwAQC4AQAY1KnL/pYxIO62y/6WMTAAQhRzdWdnZXN0LjJ2OWkxbGp5bTZkbyKJAwoLQUFBQTFhUW9LWlES0wIKC0FBQUExYVFvS1pREgtBQUFBMWFRb0taURoNCgl0ZXh0L2h0bWwSACIOCgp0ZXh0L3BsYWluEgAqGyIVMTAwNDY5OTQ1NTA5NjQ2NDg2Mzc5KAA4ADDT7t/+ljE44Kbm/pYxSp4BCiRhcHBsaWNhdGlvbi92bmQuZ29vZ2xlLWFwcHMuZG9jcy5tZHMadsLX2uQBcBpuCmoKZHNlc3Npb24gaXMgYWltZWQgYXQgZXhwbGFpbmluZyBob3cgYW4gYXJjaGl0ZWN0dXJhbCByZXNlYXJjaCBjb25mb3JtcyB0byBzdGFuZGFyZCBwcm9jZWR1cmVzIG9mIGFjYWQQARgBEAFaIDJlM2IzYmMwZGNjZjE0OTIxOThkZWU4OGFkMDM2MzRkcgIgAHgAggEUc3VnZ2VzdC4zamY3eDJvaHdpeDKaAQYIABAAGACwAQC4AQAY0+7f/pYxIOCm5v6WMTAAQhRzdWdnZXN0LjNqZjd4Mm9od2l4MiKSAwoLQUFBQTFhUW9LVzAS3AIKC0FBQUExYVFvS1cwEgtBQUFBMWFRb0tXMBoNCgl0ZXh0L2h0bWwSACIOCgp0ZXh0L3BsYWluEgAqGyIVMTAwNDY5OTQ1NTA5NjQ2NDg2Mzc5KAA4ADDdh4n+ljE4koqs/pYxSqcBCiRhcHBsaWNhdGlvbi92bmQuZ29vZ2xlLWFwcHMuZG9jcy5tZHMaf8LX2uQBeQp3CmoKZGRvZXMgYSByZXNlYXJjaCBiZWNvbWUgcmVsZXZhbnQgZm9yIHRoZSBkaXNjaXBsaW5lIGFuZCBmb3IgdGhlIHNjaWVudGlmaWMgY29tbXVuaXR5PyBXaGF0IGlzIHRoZSByZWwQARgBEgcKAWMQARgAGAFaIGY0NTc5M2EwMjYzZjJiZDc3NDc2N2ZlYWM2OWNjM2M0cgIgAHgAggEUc3VnZ2VzdC5pa2w2ZW0zcGYxejiaAQYIABAAGACwAQC4AQAY3YeJ/pYxIJKKrP6WMTAAQhRzdWdnZXN0LmlrbDZlbTNwZjF6OCKdAgoLQUFBQTFZMl9ybmMS6QEKC0FBQUExWTJfcm5jEgtBQUFBMVkyX3JuYxoNCgl0ZXh0L2h0bWwSACIOCgp0ZXh0L3BsYWluEgAqGyIVMTAwNDY5OTQ1NTA5NjQ2NDg2Mzc5KAA4ADDD7s2AlzE4w+7NgJcxSjsKJGFwcGxpY2F0aW9uL3ZuZC5nb29nbGUtYXBwcy5kb2NzLm1kcxoTwtfa5AENEgsKBwoBaBABGAAQAVogNWI0YTVhZjJiOTFmMWM2ZjBhNWIwNzdkZDIwMTYwNWNyAiAAeACCARRzdWdnZXN0LjNkamFsZmR4bnB4OJoBBggAEAAYABjD7s2AlzEgw+7NgJcxQhRzdWdnZXN0LjNkamFsZmR4bnB4OCKrAgoLQUFBQTFhUW9LWXMS9QEKC0FBQUExYVFvS1lzEgtBQUFBMWFRb0tZcxoNCgl0ZXh0L2h0bWwSACIOCgp0ZXh0L3BsYWluEgAqGyIVMTAwNDY5OTQ1NTA5NjQ2NDg2Mzc5KAA4ADCjt8/+ljE4hq/S/pYxSkEKJGFwcGxpY2F0aW9uL3ZuZC5nb29nbGUtYXBwcy5kb2NzLm1kcxoZwtfa5AETEhEKDQoHS2hvcmVpbhABGAAQAVogNjJmZDEwMmNjZWViODQxOTYyN2MwNDg3ZjI0MGM4ZmNyAiAAeACCARRzdWdnZXN0Lndjd292OHd3YTMwdJoBBggAEAAYALABALgBABijt8/+ljEghq/S/pYxMABCFHN1Z2dlc3Qud2N3b3Y4d3dhMzB0IroCCgtBQUFBMVkyX3JuZxKGAgoLQUFBQTFZMl9ybmcSC0FBQUExWTJfcm5nGg0KCXRleHQvaHRtbBIAIg4KCnRleHQvcGxhaW4SACobIhUxMDA0Njk5NDU1MDk2NDY0ODYzNzkoADgAMPPrz4CXMTj25tCAlzFKWAokYXBwbGljYXRpb24vdm5kLmdvb2dsZS1hcHBzLmRvY3MubWRzGjDC19rkASoKKAoSCgwzOjAwIFNlc3Npb24QARgAEhAKCjNoIFNlc3Npb24QARgAGAFaIGI5OGI1YTM1ZGI3NjgwZjI4MmRlZmE0MTQ1ZjgyNmRhcgIgAHgAggEUc3VnZ2VzdC5ld3Z3MXcxb2RjeXmaAQYIABAAGAAY8+vPgJcxIPbm0ICXMUIUc3VnZ2VzdC5ld3Z3MXcxb2RjeXkiqwIKC0FBQUExYVFvS1lvEvUBCgtBQUFBMWFRb0tZbxILQUFBQTFhUW9LWW8aDQoJdGV4dC9odG1sEgAiDgoKdGV4dC9wbGFpbhIAKhsiFTEwMDQ2OTk0NTUwOTY0NjQ4NjM3OSgAOAAwh9/O/pYxOLDszv6WMUpBCiRhcHBsaWNhdGlvbi92bmQuZ29vZ2xlLWFwcHMuZG9jcy5tZHMaGcLX2uQBExIRCg0KB2pvdXJuYWwQARgAEAFaIDM2MDIyMTExMTQ1MWNjZDAzOTE3MGQ5NDU0MDY0NzQ0cgIgAHgAggEUc3VnZ2VzdC44cDkyajVlaGJ6M3iaAQYIABAAGACwAQC4AQAYh9/O/pYxILDszv6WMTAAQhRzdWdnZXN0LjhwOTJqNWVoYnozeCLSAgoLQUFBQTFhUW9LVzgSnAIKC0FBQUExYVFvS1c4EgtBQUFBMWFRb0tXOBoNCgl0ZXh0L2h0bWwSACIOCgp0ZXh0L3BsYWluEgAqGyIVMTAwNDY5OTQ1NTA5NjQ2NDg2Mzc5KAA4ADD3+K/+ljE41si1/pYxSmgKJGFwcGxpY2F0aW9uL3ZuZC5nb29nbGUtYXBwcy5kb2NzLm1kcxpAwtfa5AE6CiwKEwoNcHJlc2VudGF0aW9ucxABGAASEwoNaW50ZXJ2ZW50aW9ucxABGAAYARoKCgYKABAUGAAQAVogZTZiMDZhNGQ0OGQ0OGUyODg2MmNhNDAzMzcxNTlkYzJyAiAAeACCARRzdWdnZXN0Lm16Y2VlNXNhMnh3cpoBBggAEAAYALABALgBABj3+K/+ljEg1si1/pYxMABCFHN1Z2dlc3QubXpjZWU1c2EyeHdyIrACCgtBQUFBMVkyX3JuaxL8AQoLQUFBQTFZMl9ybmsSC0FBQUExWTJfcm5rGg0KCXRleHQvaHRtbBIAIg4KCnRleHQvcGxhaW4SACobIhUxMDA0Njk5NDU1MDk2NDY0ODYzNzkoADgAMNC30YCXMTjf+NGAlzFKTgokYXBwbGljYXRpb24vdm5kLmdvb2dsZS1hcHBzLmRvY3MubWRzGibC19rkASAKHgoPCgk6MDAtMTg6MDAQARgAEgkKAy0xOBABGAAYAVogZTM5MjcwNzdmNjYzZDY0NWI4MWQzMDg4MzM0NmQ0ZjRyAiAAeACCARRzdWdnZXN0Lm85bjNld3dicWdhY5oBBggAEAAYABjQt9GAlzEg3/jRgJcxQhRzdWdnZXN0Lm85bjNld3dicWdhYyKwAgoLQUFBQTFhUW9KNDAS+gEKC0FBQUExYVFvSjQwEgtBQUFBMWFRb0o0MBoNCgl0ZXh0L2h0bWwSACIOCgp0ZXh0L3BsYWluEgAqGyIVMTAwNDY5OTQ1NTA5NjQ2NDg2Mzc5KAA4ADCX+aL9ljE49Iqj/ZYxSkYKJGFwcGxpY2F0aW9uL3ZuZC5nb29nbGUtYXBwcy5kb2NzLm1kcxoewtfa5AEYChYKCAoCRVIQARgAEggKAkFSEAEYABgBWiBhMzkyY2I2MzVmZGJhYTBlNTY3MjI4ZTdlZDdjYzMxM3ICIAB4AIIBFHN1Z2dlc3QuMmpsdzhzaHJxOTk1mgEGCAAQABgAsAEAuAEAGJf5ov2WMSD0iqP9ljEwAEIUc3VnZ2VzdC4yamx3OHNocnE5OTUi9gIKC0FBQUExYVFvS1c0EsACCgtBQUFBMWFRb0tXNBILQUFBQTFhUW9LVzQaDQoJdGV4dC9odG1sEgAiDgoKdGV4dC9wbGFpbhIAKhsiFTEwMDQ2OTk0NTUwOTY0NjQ4NjM3OSgAOAAw+vmo/pYxOPGMrP6WMUqLAQokYXBwbGljYXRpb24vdm5kLmdvb2dsZS1hcHBzLmRvY3MubWRzGmPC19rkAV0SWwpXClFvdWxkIHRoZSByZXNlYXJjaCwgd2hvc2UgbWV0aG9kb2xvZ3kgaXMgcHJlc2VudGVkLCBmaW5kIGFwcGxpY2F0aW9uIGluIHRoZSBjaXR5Py4QARgAEAFaIGZlODMyZmRhZDIzNTY3YzVmNzc4NWRjYjEwOWQxNjZicgIgAHgAggEUc3VnZ2VzdC5kYmh5ODB2eHlmNzGaAQYIABAAGACwAQC4AQAY+vmo/pYxIPGMrP6WMTAAQhRzdWdnZXN0LmRiaHk4MHZ4eWY3MSKoAgoLQUFBQTFZMl9ybm8S9AEKC0FBQUExWTJfcm5vEgtBQUFBMVkyX3JubxoNCgl0ZXh0L2h0bWwSACIOCgp0ZXh0L3BsYWluEgAqGyIVMTAwNDY5OTQ1NTA5NjQ2NDg2Mzc5KAA4ADDAr9KAlzE46s/SgJcxSkYKJGFwcGxpY2F0aW9uL3ZuZC5nb29nbGUtYXBwcy5kb2NzLm1kcxoewtfa5AEYChYKCQoDOjMwEAEYABIHCgFoEAEYABgBWiBhZDFlZjBlMWJiMDdmZTc0MTI0M2Q5Y2IzZDQ2MGFjOXICIAB4AIIBFHN1Z2dlc3QuZTJ1cHVyZnFsemtymgEGCAAQABgAGMCv0oCXMSDqz9KAlzFCFHN1Z2dlc3QuZTJ1cHVyZnFsemtyItUCCgtBQUFBMWFRb0tZdxKfAgoLQUFBQTFhUW9LWXcSC0FBQUExYVFvS1l3Gg0KCXRleHQvaHRtbBIAIg4KCnRleHQvcGxhaW4SACobIhUxMDA0Njk5NDU1MDk2NDY0ODYzNzkoADgAMLmL0/6WMTi5i9P+ljFKawokYXBwbGljYXRpb24vdm5kLmdvb2dsZS1hcHBzLmRvY3MubWRzGkPC19rkAT0aOwo3CjFLaMWNcmVpbjogSm91cm5hbCBmb3IgQXJjaGl0ZWN0dXJlIGFuZCBQaGlsb3NvcGh5EAEYABABWiA0ZmYwMmJjZTNiMzgzMDNlZTljN2NhZTQyNTFhY2QzN3ICIAB4AIIBFHN1Z2dlc3QuMTBxdDAya2cxc2timgEGCAAQABgAsAEAuAEAGLmL0/6WMSC5i9P+ljEwAEIUc3VnZ2VzdC4xMHF0MDJrZzFza2IivwIKC0FBQUExYVFvSjRFEokCCgtBQUFBMWFRb0o0RRILQUFBQTFhUW9KNEUaDQoJdGV4dC9odG1sEgAiDgoKdGV4dC9wbGFpbhIAKhsiFTEwMDQ2OTk0NTUwOTY0NjQ4NjM3OSgAOAAw0I3+/JYxOMyegP2WMUpVCiRhcHBsaWNhdGlvbi92bmQuZ29vZ2xlLWFwcHMuZG9jcy5tZHMaLcLX2uQBJwolChcKEXRlY25pY28gZGkgTWlsYW5vEAEYABIICgJtaRABGAAYAVogZjk4MzMwZjg5MDlmZjk5YjZmOWM3ZjAyZGM0MGEwMTNyAiAAeACCARRzdWdnZXN0Lng5NW1xc280cnJkapoBBggAEAAYALABALgBABjQjf78ljEgzJ6A/ZYxMABCFHN1Z2dlc3QueDk1bXFzbzRycmRqIrsCCgtBQUFBMWFRb0o0QRKFAgoLQUFBQTFhUW9KNEESC0FBQUExYVFvSjRBGg0KCXRleHQvaHRtbBIAIg4KCnRleHQvcGxhaW4SACobIhUxMDA0Njk5NDU1MDk2NDY0ODYzNzkoADgAMJiF/PyWMTiY0f38ljFKUQokYXBwbGljYXRpb24vdm5kLmdvb2dsZS1hcHBzLmRvY3MubWRzGinC19rkASMaIQodChcoUG9saXRlY25pY28gZGkgVG9yaW5vKRABGAAQAVogMjRlY2VhYzc2OTk3NTdhMDVjOTMyYWUyYjIxNjRhNDdyAiAAeACCARRzdWdnZXN0LndiYjAxcWl3dTM4Y5oBBggAEAAYALABALgBABiYhfz8ljEgmNH9/JYxMABCFHN1Z2dlc3Qud2JiMDFxaXd1MzhjIrQCCgtBQUFBMVkyX3JuQRKAAgoLQUFBQTFZMl9ybkESC0FBQUExWTJfcm5BGg0KCXRleHQvaHRtbBIAIg4KCnRleHQvcGxhaW4SACobIhUxMDA0Njk5NDU1MDk2NDY0ODYzNzkoADgAMNWQyICXMTjnqsiAlzFKUgokYXBwbGljYXRpb24vdm5kLmdvb2dsZS1hcHBzLmRvY3MubWRzGirC19rkASQKIgoOCgh0aGVvcml6ZRABGAASDgoIY29uc2lkZXIQARgAGAFaIDc3NWQ2YjVlN2U3Zjg1ZTZhZTJjMzE4MjMzNTIzY2Q4cgIgAHgAggEUc3VnZ2VzdC5zYXhoMGk2N2xlaW6aAQYIABAAGAAY1ZDIgJcxIOeqyICXMUIUc3VnZ2VzdC5zYXhoMGk2N2xlaW4isgIKC0FBQUExYVFvSjRNEvwBCgtBQUFBMWFRb0o0TRILQUFBQTFhUW9KNE0aDQoJdGV4dC9odG1sEgAiDgoKdGV4dC9wbGFpbhIAKhsiFTEwMDQ2OTk0NTUwOTY0NjQ4NjM3OSgAOAAwzdqE/ZYxONDuhP2WMUpICiRhcHBsaWNhdGlvbi92bmQuZ29vZ2xlLWFwcHMuZG9jcy5tZHMaIMLX2uQBGhIYChQKDlVuaXZlcnNpdHkg4oCcEAEYABABWiA0OGJkODNhMzdhNjhhMjE3ZGM3NmNjM2JkNWRlOTQyZHICIAB4AIIBFHN1Z2dlc3QucWF5a2cwb2FmNng5mgEGCAAQABgAsAEAuAEAGM3ahP2WMSDQ7oT9ljEwAEIUc3VnZ2VzdC5xYXlrZzBvYWY2eDkiuwIKC0FBQUExYVFvSjRJEoUCCgtBQUFBMWFRb0o0SRILQUFBQTFhUW9KNEkaDQoJdGV4dC9odG1sEgAiDgoKdGV4dC9wbGFpbhIAKhsiFTEwMDQ2OTk0NTUwOTY0NjQ4NjM3OSgAOAAwzeyC/ZYxOMS5g/2WMUpRCiRhcHBsaWNhdGlvbi92bmQuZ29vZ2xlLWFwcHMuZG9jcy5tZHMaKcLX2uQBIxohCh0KFyhQb2xpdGVjbmljbyBkaSBUb3Jpbm8pEAEYABABWiBlMmVmOGE3ZDI0MjQ4MmY2YmEzMTU4YjRkNGM4MDllNHICIAB4AIIBFHN1Z2dlc3QuaGdrazF0eGhnbnB2mgEGCAAQABgAsAEAuAEAGM3sgv2WMSDEuYP9ljEwAEIUc3VnZ2VzdC5oZ2trMXR4aGducHYisgIKC0FBQUExYVFvSjNzEvwBCgtBQUFBMWFRb0ozcxILQUFBQTFhUW9KM3MaDQoJdGV4dC9odG1sEgAiDgoKdGV4dC9wbGFpbhIAKhsiFTEwMDQ2OTk0NTUwOTY0NjQ4NjM3OSgAOAAw/Ybt/JYxOP2G7fyWMUpICiRhcHBsaWNhdGlvbi92bmQuZ29vZ2xlLWFwcHMuZG9jcy5tZHMaIMLX2uQBGhIYChQKDlNlcHRlbWJlcuKAkyA2EAEYABABWiBiNjUxZDliMjJkNDhmYTQ2OTFlM2U2YjBmYzY3YmNlM3ICIAB4AIIBFHN1Z2dlc3QueHFvczF4eHFzbHNlmgEGCAAQABgAsAEAuAEAGP2G7fyWMSD9hu38ljEwAEIUc3VnZ2VzdC54cW9zMXh4cXNsc2UitwIKC0FBQUExYVFvSjRVEoECCgtBQUFBMWFRb0o0VRILQUFBQTFhUW9KNFUaDQoJdGV4dC9odG1sEgAiDgoKdGV4dC9wbGFpbhIAKhsiFTEwMDQ2OTk0NTUwOTY0NjQ4NjM3OSgAOAAwscWI/ZYxOPzliP2WMUpNCiRhcHBsaWNhdGlvbi92bmQuZ29vZ2xlLWFwcHMuZG9jcy5tZHMaJcLX2uQBHwodCgwKBsWgcGVsYRABGAASCwoFU3BlbGEQARgAGAFaIDZjNzA0YWI5ZjkxMTI3MTdjZWRhN2ZjODYwYzUwYmJicgIgAHgAggEUc3VnZ2VzdC5iOWNtamRsZ3NoZ2yaAQYIABAAGACwAQC4AQAYscWI/ZYxIPzliP2WMTAAQhRzdWdnZXN0LmI5Y21qZGxnc2hnbCKoAgoLQUFBQTFhUW9KM28S8gEKC0FBQUExYVFvSjNvEgtBQUFBMWFRb0ozbxoNCgl0ZXh0L2h0bWwSACIOCgp0ZXh0L3BsYWluEgAqGyIVMTAwNDY5OTQ1NTA5NjQ2NDg2Mzc5KAA4ADD0g+38ljE49IPt/JYxSj4KJGFwcGxpY2F0aW9uL3ZuZC5nb29nbGUtYXBwcy5kb2NzLm1kcxoWwtfa5AEQGg4KCgoE4oCTNhABGAAQAVogNmExMzY0M2I5ODVlOWQ0MzRjMzUwZDUzOGY4Y2I3NzRyAiAAeACCARRzdWdnZXN0LjFjNGp2a2h5OXE0cZoBBggAEAAYALABALgBABj0g+38ljEg9IPt/JYxMABCFHN1Z2dlc3QuMWM0anZraHk5cTRxIpsCCgtBQUFBMVkyX3JuTRLoAQoLQUFBQTFZMl9ybk0SC0FBQUExWTJfcm5NGg0KCXRleHQvaHRtbBIAIg4KCnRleHQvcGxhaW4SACobIhUxMDA0Njk5NDU1MDk2NDY0ODYzNzkoADgAMPKvyYCXMTjyr8mAlzFKOwokYXBwbGljYXRpb24vdm5kLmdvb2dsZS1hcHBzLmRvY3MubWRzGhPC19rkAQ0aCwoHCgEsEAEYABABWiA3NGM3YzU4NjAwNzNlMTc1Nzk4YTJjOGQ0ZDI3NjcyMHICIAB4AIIBE3N1Z2dlc3QuZGZldWc4ejNwM3eaAQYIABAAGAAY8q/JgJcxIPKvyYCXMUITc3VnZ2VzdC5kZmV1Zzh6M3AzdyK3AgoLQUFBQTFhUW9KNFESggIKC0FBQUExYVFvSjRREgtBQUFBMWFRb0o0URoNCgl0ZXh0L2h0bWwSACIOCgp0ZXh0L3BsYWluEgAqGyIVMTAwNDY5OTQ1NTA5NjQ2NDg2Mzc5KAA4ADDsjYX9ljE4hbCF/ZYxSk8KJGFwcGxpY2F0aW9uL3ZuZC5nb29nbGUtYXBwcy5kb2NzLm1kcxonwtfa5AEhCh8KEAoKVW5pdmVyc2l0eRABGAASCQoD4oCdEAEYABgBWiA5NGQ2NmQ2Y2NkZGI4NDdkMDIwZWJiMTVjY2ZjNjk0MHICIAB4AIIBE3N1Z2dlc3QucTR3bXhiaDRtZmeaAQYIABAAGACwAQC4AQAY7I2F/ZYxIIWwhf2WMTAAQhNzdWdnZXN0LnE0d214Ymg0bWZnIrUCCgtBQUFBMVkyX3JtbxKBAgoLQUFBQTFZMl9ybW8SC0FBQUExWTJfcm1vGg0KCXRleHQvaHRtbBIAIg4KCnRleHQvcGxhaW4SACobIhUxMDA0Njk5NDU1MDk2NDY0ODYzNzkoADgAMI2bx4CXMTiNm8eAlzFKUwokYXBwbGljYXRpb24vdm5kLmdvb2dsZS1hcHBzLmRvY3MubWRzGivC19rkASUKIwoNCgdTZXNzaW9uEAEYABIQCgpJbiBzZXNzaW9uEAEYABgBWiBlNWE5Y2Y3NjJlMzMyMzlhZWNjNjBkYTI1ZTVlZDU2ZnICIAB4AIIBFHN1Z2dlc3QuZWNiYjB3ZzdzM2ximgEGCAAQABgAGI2bx4CXMSCNm8eAlzFCFHN1Z2dlc3QuZWNiYjB3ZzdzM2xiIvoCCgtBQUFBMWFRb0tadxLEAgoLQUFBQTFhUW9LWncSC0FBQUExYVFvS1p3Gg0KCXRleHQvaHRtbBIAIg4KCnRleHQvcGxhaW4SACobIhUxMDA0Njk5NDU1MDk2NDY0ODYzNzkoADgAMKy+6/6WMTjmkO3+ljFKjwEKJGFwcGxpY2F0aW9uL3ZuZC5nb29nbGUtYXBwcy5kb2NzLm1kcxpnwtfa5AFhEl8KWwpVcGFydGljaXBhbnRzIGRpc2N1c3MgdGhlaXIgd3JpdGluZywgcmVhZGluZyBhbmQgcHVibGlzaGluZyBvZiBhcmNoaXRlY3R1cmFsIHJlc2VhcmNoLhABGAAQAVogNWYwNWQ0YTkwMTBjZDY1MTY0MzY0MzhhODIyNDkwNjFyAiAAeACCARRzdWdnZXN0LmxweDB6ZTNmMnkwcJoBBggAEAAYALABALgBABisvuv+ljEg5pDt/pYxMABCFHN1Z2dlc3QubHB4MHplM2YyeTBwIr8CCgtBQUFBMVkyX3JtMBKLAgoLQUFBQTFZMl9ybTASC0FBQUExWTJfcm0wGg0KCXRleHQvaHRtbBIAIg4KCnRleHQvcGxhaW4SACobIhUxMDA0Njk5NDU1MDk2NDY0ODYzNzkoADgAMNGqx4CXMTjRqseAlzFKXQokYXBwbGljYXRpb24vdm5kLmdvb2dsZS1hcHBzLmRvY3MubWRzGjXC19rkAS8KLQoaChRoYXZlIHRoZSBwb3NzaWJpbGl0eRABGAASDQoHYmUgYWJsZRABGAAYAVogYjJhYzViMGJiNjZlMDljNWUxMmRlM2U5ZjU5MWUwYzlyAiAAeACCARRzdWdnZXN0LjhmNXQyYjhsNXY5dZoBBggAEAAYABjRqseAlzEg0arHgJcxQhRzdWdnZXN0LjhmNXQyYjhsNXY5dSKlAgoLQUFBQTFhUW9LWEES8AEKC0FBQUExYVFvS1hBEgtBQUFBMWFRb0tYQRoNCgl0ZXh0L2h0bWwSACIOCgp0ZXh0L3BsYWluEgAqGyIVMTAwNDY5OTQ1NTA5NjQ2NDg2Mzc5KAA4ADCMzrH+ljE4pLiz/pYxSj0KJGFwcGxpY2F0aW9uL3ZuZC5nb29nbGUtYXBwcy5kb2NzLm1kcxoVwtfa5AEPGg0KCQoDUGhEEAEYABABWiA0MDFiZjczOWYwOTA2ZWI5ZDdkMTVjNGY2YmEzM2E3OHICIAB4AIIBE3N1Z2dlc3QuNjQ2bWFibGVkd3WaAQYIABAAGACwAQC4AQAYjM6x/pYxIKS4s/6WMTAAQhNzdWdnZXN0LjY0Nm1hYmxlZHd1IrICCgtBQUFBMWFRb0ozdxL8AQoLQUFBQTFhUW9KM3cSC0FBQUExYVFvSjN3Gg0KCXRleHQvaHRtbBIAIg4KCnRleHQvcGxhaW4SACobIhUxMDA0Njk5NDU1MDk2NDY0ODYzNzkoADgAMOLW9fyWMTjt3fX8ljFKSAokYXBwbGljYXRpb24vdm5kLmdvb2dsZS1hcHBzLmRvY3MubWRzGiDC19rkARoSGAoUCg5Vbml2ZXJzaXR5IOKAnBABGAAQAVogY2QxZDJmM2Q0YmY2MTA3MjgwYmVjZjA1MmZmOGJlYjRyAiAAeACCARRzdWdnZXN0Ljl6Y21jd2N5dW5lZZoBBggAEAAYALABALgBABji1vX8ljEg7d31/JYxMABCFHN1Z2dlc3QuOXpjbWN3Y3l1bmVlIrwCCgtBQUFBMVkyX3JtNBKIAgoLQUFBQTFZMl9ybTQSC0FBQUExWTJfcm00Gg0KCXRleHQvaHRtbBIAIg4KCnRleHQvcGxhaW4SACobIhUxMDA0Njk5NDU1MDk2NDY0ODYzNzkoADgAML2tx4CXMTi9rceAlzFKWgokYXBwbGljYXRpb24vdm5kLmdvb2dsZS1hcHBzLmRvY3MubWRzGjLC19rkASwKKgobChVhcyB3ZWxsIGFzIHRvIGFuYWx5emUQARgAEgkKA2FuZBABGAAYAVogZjViODYzNjJkNWFjOTA4MGEzMzZmYTcxNTU1NzA4ZDNyAiAAeACCARRzdWdnZXN0LmFna3Q4bWo0dW0wdZoBBggAEAAYABi9rceAlzEgva3HgJcxQhRzdWdnZXN0LmFna3Q4bWo0dW0wdSKlAgoLQUFBQTFhUW9KNFkS8AEKC0FBQUExYVFvSjRZEgtBQUFBMWFRb0o0WRoNCgl0ZXh0L2h0bWwSACIOCgp0ZXh0L3BsYWluEgAqGyIVMTAwNDY5OTQ1NTA5NjQ2NDg2Mzc5KAA4ADCJh4z9ljE4xJyM/ZYxSj0KJGFwcGxpY2F0aW9uL3ZuZC5nb29nbGUtYXBwcy5kb2NzLm1kcxoVwtfa5AEPGg0KCQoD4oCTEAEYABABWiBhMDFiZWJhNjUxOGZkN2QzZjc1NjExZTE1ZGUxNDQ0MnICIAB4AIIBE3N1Z2dlc3QuMzliaGI3bTAyMzOaAQYIABAAGACwAQC4AQAYiYeM/ZYxIMScjP2WMTAAQhNzdWdnZXN0LjM5YmhiN20wMjMzIsQCCgtBQUFBMWFRb0tXZxKOAgoLQUFBQTFhUW9LV2cSC0FBQUExYVFvS1dnGg0KCXRleHQvaHRtbBIAIg4KCnRleHQvcGxhaW4SACobIhUxMDA0Njk5NDU1MDk2NDY0ODYzNzkoADgAMLm40v2WMTj3+tL9ljFKWgokYXBwbGljYXRpb24vdm5kLmdvb2dsZS1hcHBzLmRvY3MubWRzGjLC19rkASwSKgomCiByZWNpc2UgbWV0aG9kb2xvZ3kgaG93IFBoRCBzdHVkZRABGAAQAVogZmE1OTVkMWM0OTBlNGI1OWY1M2QzMzQ5ZWNjOTIxY2VyAiAAeACCARRzdWdnZXN0LnQ2ZHJoaGs5a3V1NZoBBggAEAAYALABALgBABi5uNL9ljEg9/rS/ZYxMABCFHN1Z2dlc3QudDZkcmhoazlrdXU1IpkDCgtBQUFBMWFRb0tYSRLjAgoLQUFBQTFhUW9LWEkSC0FBQUExYVFvS1hJGg0KCXRleHQvaHRtbBIAIg4KCnRleHQvcGxhaW4SACobIhUxMDA0Njk5NDU1MDk2NDY0ODYzNzkoADgAMOC6t/6WMTiOrr3+ljFKrgEKJGFwcGxpY2F0aW9uL3ZuZC5nb29nbGUtYXBwcy5kb2NzLm1kcxqFAcLX2uQBfwp9CmoKZGNvbnRyaWJ1dGUgdG8gdGhlIHVuZGVyc3RhbmRpbmcgb2YgdGhlIGtleSBlbGVtZW50cyBvZiBzY2llbnRpZmljIHJlc2VhcmNoLCBzdWNoIGFzIHRoZSB0aGVvcmV0aWNhbCAQARgBEg0KB2V4cGxhaW4QARgAGAFaIGY1Y2IwNmNmNjk0YzRlNjFjYzJkN2IzMmUyY2IzNDQ0cgIgAHgAggEUc3VnZ2VzdC5kNWttd3lvZ2Y5d3SaAQYIABAAGACwAQC4AQAY4Lq3/pYxII6uvf6WMTAAQhRzdWdnZXN0LmQ1a213eW9nZjl3dCK+AgoLQUFBQTFhUW9KNGcSiAIKC0FBQUExYVFvSjRnEgtBQUFBMWFRb0o0ZxoNCgl0ZXh0L2h0bWwSACIOCgp0ZXh0L3BsYWluEgAqGyIVMTAwNDY5OTQ1NTA5NjQ2NDg2Mzc5KAA4ADCAjI79ljE4graO/ZYxSlQKJGFwcGxpY2F0aW9uL3ZuZC5nb29nbGUtYXBwcy5kb2NzLm1kcxoswtfa5AEmCiQKDwoJxJFhbm92acSHEAEYABIPCglkamFub3ZpxIcQARgAGAFaIGQ0NmMwMzFlMTI3MzcyYTg2MThhMGY3NzMxYTk1MTA0cgIgAHgAggEUc3VnZ2VzdC51NzFib2R5cGE4M3eaAQYIABAAGACwAQC4AQAYgIyO/ZYxIIK2jv2WMTAAQhRzdWdnZXN0LnU3MWJvZHlwYTgzdyLsAgoLQUFBQTFhUW9LWEUStgIKC0FBQUExYVFvS1hFEgtBQUFBMWFRb0tYRRoNCgl0ZXh0L2h0bWwSACIOCgp0ZXh0L3BsYWluEgAqGyIVMTAwNDY5OTQ1NTA5NjQ2NDg2Mzc5KAA4ADDXkLT+ljE4/PG2/pYxSoEBCiRhcHBsaWNhdGlvbi92bmQuZ29vZ2xlLWFwcHMuZG9jcy5tZHMaWcLX2uQBUwpRChUKD2FuZCBkaXNjdXNzaW9ucxABGAASNgowLCBtb3N0bHkgYnkgcmVzZWFyY2ggZmVsbG93cyBhbmQgUGhEIGNhbmRpZGF0ZXMsEAEYABgBWiBkYTYyYjllYTU0NTM3YzU3MzA0NjE4N2VhNzYzNTVhNnICIAB4AIIBFHN1Z2dlc3Quc3FkeWVsbXVxejVtmgEGCAAQABgAsAEAuAEAGNeQtP6WMSD88bb+ljEwAEIUc3VnZ2VzdC5zcWR5ZWxtdXF6NW0ipQIKC0FBQUExYVFvSjRjEu8BCgtBQUFBMWFRb0o0YxILQUFBQTFhUW9KNGMaDQoJdGV4dC9odG1sEgAiDgoKdGV4dC9wbGFpbhIAKhsiFTEwMDQ2OTk0NTUwOTY0NjQ4NjM3OSgAOAAw2LSN/ZYxONi0jf2WMUo7CiRhcHBsaWNhdGlvbi92bmQuZ29vZ2xlLWFwcHMuZG9jcy5tZHMaE8LX2uQBDRoLCgcKAWUQARgAEAFaIDhhMGVkYjJmODNmYmJjNzQzZGIyZTYzODU3OWRiNjZlcgIgAHgAggEUc3VnZ2VzdC53dHp1NDJ1ZjByYjCaAQYIABAAGACwAQC4AQAY2LSN/ZYxINi0jf2WMTAAQhRzdWdnZXN0Lnd0enU0MnVmMHJiMCLgAgoLQUFBQTFhUW9LWTASqgIKC0FBQUExYVFvS1kwEgtBQUFBMWFRb0tZMBoNCgl0ZXh0L2h0bWwSACIOCgp0ZXh0L3BsYWluEgAqGyIVMTAwNDY5OTQ1NTA5NjQ2NDg2Mzc5KAA4ADCh09T+ljE41pfHgJcxSnYKJGFwcGxpY2F0aW9uL3ZuZC5nb29nbGUtYXBwcy5kb2NzLm1kcxpOwtfa5AFICkYKJAoeSW4gdGhpcyB3b3Jrc2hvcCwgcGFydGljaXBhbnRzEAEYABIcChZyZXNlYXJjaGVyc1Jlc2VhcmNoZXJzEAEYABgBWiBhYzMzODQ1OTg1ZDNjMTE0YTI1YTk3ZjRiZWY3ODdiZXICIAB4AIIBFHN1Z2dlc3QuMWdxdWlhZmo0bXEymgEGCAAQABgAsAEAuAEAGKHT1P6WMSDWl8eAlzEwAEIUc3VnZ2VzdC4xZ3F1aWFmajRtcTIisQMKC0FBQUExYVFvS1dvEvsCCgtBQUFBMWFRb0tXbxILQUFBQTFhUW9LV28aDQoJdGV4dC9odG1sEgAiDgoKdGV4dC9wbGFpbhIAKhsiFTEwMDQ2OTk0NTUwOTY0NjQ4NjM3OSgAOAAwyN/b/ZYxOOq8/v2WMUrGAQokYXBwbGljYXRpb24vdm5kLmdvb2dsZS1hcHBzLmRvY3MubWRzGp0Bwtfa5AGWAQqTAQpfCllmb3Iga25vd2xlZGdlIHByb2R1Y3Rpb24gYW5kIHNjaWVudGlmaWMgZW5xdWlyaWVzIHRoYXQgbGVhZCB0byBuZXcgdGhlb3JldGljYWwgdmlld3BvaW50cxABGAASLgooZG8gdGhleSB1c2UgaW4gdGhlIGFjdGl2aXR5IG9mIGRpc2NvdmVyeRABGAAYAVogNjk2M2JkMGJmMmYxNjAyM2FiYzM0ZWQ0ZDQ3OWIxZWNyAiAAeACCARRzdWdnZXN0LnhveHdramY5dmU0b5oBBggAEAAYALABALgBABjI39v9ljEg6rz+/ZYxMABCFHN1Z2dlc3QueG94d2tqZjl2ZTRvIsUCCgtBQUFBMWFRb0tYURKPAgoLQUFBQTFhUW9LWFESC0FBQUExYVFvS1hRGg0KCXRleHQvaHRtbBIAIg4KCnRleHQvcGxhaW4SACobIhUxMDA0Njk5NDU1MDk2NDY0ODYzNzkoADgAMMypw/6WMTjY48P+ljFKWwokYXBwbGljYXRpb24vdm5kLmdvb2dsZS1hcHBzLmRvY3MubWRzGjPC19rkAS0KKwoVCg9zZW1pbmFyIGFpbXMgdG8QARgAEhAKCmRpc2N1c3Npb24QARgAGAFaIGRhMWU2Yjc1ZWI0NWY4NWYxNTljODUyY2E4ODA1YTg2cgIgAHgAggEUc3VnZ2VzdC5wZWpwdXhmM3VxcHiaAQYIABAAGACwAQC4AQAYzKnD/pYxINjjw/6WMTAAQhRzdWdnZXN0LnBlanB1eGYzdXFweCK5AgoLQUFBQTFhUW9KNG8SgwIKC0FBQUExYVFvSjRvEgtBQUFBMWFRb0o0bxoNCgl0ZXh0L2h0bWwSACIOCgp0ZXh0L3BsYWluEgAqGyIVMTAwNDY5OTQ1NTA5NjQ2NDg2Mzc5KAA4ADD57ZT9ljE4rMWV/ZYxSk8KJGFwcGxpY2F0aW9uL3ZuZC5nb29nbGUtYXBwcy5kb2NzLm1kcxonwtfa5AEhCh8KDwoJOjAwLTEzOjAwEAEYABIKCgQtMTNoEAEYABgBWiAxZGQ1YjAyYWI2OWM3MzQzNDAzN2E1M2Q5MzMxYjI1NXICIAB4AIIBFHN1Z2dlc3QucDhnajRwNmp0aGg2mgEGCAAQABgAsAEAuAEAGPntlP2WMSCsxZX9ljEwAEIUc3VnZ2VzdC5wOGdqNHA2anRoaDYitAIKC0FBQUExYVFvS1drEv4BCgtBQUFBMWFRb0tXaxILQUFBQTFhUW9LV2saDQoJdGV4dC9odG1sEgAiDgoKdGV4dC9wbGFpbhIAKhsiFTEwMDQ2OTk0NTUwOTY0NjQ4NjM3OSgAOAAw+uvU/ZYxONuH1f2WMUpKCiRhcHBsaWNhdGlvbi92bmQuZ29vZ2xlLWFwcHMuZG9jcy5tZHMaIsLX2uQBHBoaChYKEGFyZSB0aGUgcmVzZWFyY2gQARgAEAFaIGM3MzJmZWE2MTI4Nzc3OTg4ZTEzMWQ2OTAxNGM1MGMxcgIgAHgAggEUc3VnZ2VzdC52czZvaTFiemx1OG2aAQYIABAAGACwAQC4AQAY+uvU/ZYxINuH1f2WMTAAQhRzdWdnZXN0LnZzNm9pMWJ6bHU4bSLGAgoLQUFBQTFhUW9LWE0SkAIKC0FBQUExYVFvS1hNEgtBQUFBMWFRb0tYTRoNCgl0ZXh0L2h0bWwSACIOCgp0ZXh0L3BsYWluEgAqGyIVMTAwNDY5OTQ1NTA5NjQ2NDg2Mzc5KAA4ADCRrcH+ljE4l9HC/pYxSlwKJGFwcGxpY2F0aW9uL3ZuZC5nb29nbGUtYXBwcy5kb2NzLm1kcxo0wtfa5AEuEiwKKAoiYSBwb3NpdGlvbiwgaXRzIG1ldGhvZHMgYW5kIGdvYWxzLhABGAAQAVogMDVkZDYzZWNiYjAxNjM0ODFlOTgwOGU0ZjZkYzhkZGVyAiAAeACCARRzdWdnZXN0LnZ3NWt3ZWx6NWk3b5oBBggAEAAYALABALgBABiRrcH+ljEgl9HC/pYxMABCFHN1Z2dlc3Qudnc1a3dlbHo1aTdvIrACCgtBQUFBMWFRb0o0axL6AQoLQUFBQTFhUW9KNGsSC0FBQUExYVFvSjRrGg0KCXRleHQvaHRtbBIAIg4KCnRleHQvcGxhaW4SACobIhUxMDA0Njk5NDU1MDk2NDY0ODYzNzkoADgAMP+ZlP2WMTiIv5T9ljFKRgokYXBwbGljYXRpb24vdm5kLmdvb2dsZS1hcHBzLmRvY3MubWRzGh7C19rkARgKFgoJCgM6MDAQARgAEgcKAWgQARgAGAFaIGMwMTgyYTFjZTc4ZTFkNTkxNzcxNjJkZDY2NGUwZDY5cgIgAHgAggEUc3VnZ2VzdC5vNzFkbW43NGlvN3GaAQYIABAAGACwAQC4AQAY/5mU/ZYxIIi/lP2WMTAAQhRzdWdnZXN0Lm83MWRtbjc0aW83cSLtAgoLQUFBQTFhUW9LV3cStwIKC0FBQUExYVFvS1d3EgtBQUFBMWFRb0tXdxoNCgl0ZXh0L2h0bWwSACIOCgp0ZXh0L3BsYWluEgAqGyIVMTAwNDY5OTQ1NTA5NjQ2NDg2Mzc5KAA4ADDVoYf+ljE4/ZeI/pYxSoIBCiRhcHBsaWNhdGlvbi92bmQuZ29vZ2xlLWFwcHMuZG9jcy5tZHMaWsLX2uQBVBJSCk4KSFdoYXQgZXZpZGVuY2UgZG9lcyB0aGVpciBpbnZlc3RpZ2F0aW9uIHByb2R1Y2UsIGFuZCBob3cgaXMgaXQganVzdGlmaWVkPxABGAAQAVogODU5N2U4N2JjZDE3ZDliYmEyOGE0NDMwOWY5Yzg5NTdyAiAAeACCARRzdWdnZXN0Lm11NHZ0OW94YjNkb5oBBggAEAAYALABALgBABjVoYf+ljEg/ZeI/pYxMABCFHN1Z2dlc3QubXU0dnQ5b3hiM2RvIr8CCgtBQUFBMWFRb0tYWRKJAgoLQUFBQTFhUW9LWFkSC0FBQUExYVFvS1hZGg0KCXRleHQvaHRtbBIAIg4KCnRleHQvcGxhaW4SACobIhUxMDA0Njk5NDU1MDk2NDY0ODYzNzkoADgAMMKRxv6WMTjCqcb+ljFKVQokYXBwbGljYXRpb24vdm5kLmdvb2dsZS1hcHBzLmRvY3MubWRzGi3C19rkAScKJQoQCgp0byBleHBsb3JlEAEYABIPCglleHBsb3JpbmcQARgAGAFaIDg4YzdlNzJiNGI3Y2Q2YTVlZjY2ZjhiNzFiODRhNjZjcgIgAHgAggEUc3VnZ2VzdC5sNm4wYnZ6YXo2YTeaAQYIABAAGACwAQC4AQAYwpHG/pYxIMKpxv6WMTAAQhRzdWdnZXN0Lmw2bjBidnphejZhNyK3AgoLQUFBQTFhUW9KNHcSgQIKC0FBQUExYVFvSjR3EgtBQUFBMWFRb0o0dxoNCgl0ZXh0L2h0bWwSACIOCgp0ZXh0L3BsYWluEgAqGyIVMTAwNDY5OTQ1NTA5NjQ2NDg2Mzc5KAA4ADDJ6Jb9ljE44oSX/ZYxSk0KJGFwcGxpY2F0aW9uL3ZuZC5nb29nbGUtYXBwcy5kb2NzLm1kcxolwtfa5AEfCh0KDAoGxaBwZWxhEAEYABILCgVTcGVsYRABGAAYAVogNmQ5ZWQ2MGIwMjIyMWVmZGMwZjU2MDFmZGVkNzVhMzhyAiAAeACCARRzdWdnZXN0LmRqMG00MHVvcThqcJoBBggAEAAYALABALgBABjJ6Jb9ljEg4oSX/ZYxMABCFHN1Z2dlc3QuZGowbTQwdW9xOGpwIsgCCgtBQUFBMWFRb0tZNBKSAgoLQUFBQTFhUW9LWTQSC0FBQUExYVFvS1k0Gg0KCXRleHQvaHRtbBIAIg4KCnRleHQvcGxhaW4SACobIhUxMDA0Njk5NDU1MDk2NDY0ODYzNzkoADgAMLWx1v6WMTi7qtf+ljFKXgokYXBwbGljYXRpb24vdm5kLmdvb2dsZS1hcHBzLmRvY3MubWRzGjbC19rkATAKLgoNCgdwcmVzZW50EAEYABIbChVtYWtlIHByZXNlbnRhdGlvbnMgb2YQARgAGAFaIDIzMDA0N2Y3MDFjZmJkZjM2NjZiNDQ5MGExZDg1Y2RhcgIgAHgAggEUc3VnZ2VzdC5hMHBxaTF2eGVncmqaAQYIABAAGACwAQC4AQAYtbHW/pYxILuq1/6WMTAAQhRzdWdnZXN0LmEwcHFpMXZ4ZWdyaiLeAgoLQUFBQTFhUW9LV3MSqAIKC0FBQUExYVFvS1dzEgtBQUFBMWFRb0tXcxoNCgl0ZXh0L2h0bWwSACIOCgp0ZXh0L3BsYWluEgAqGyIVMTAwNDY5OTQ1NTA5NjQ2NDg2Mzc5KAA4ADDez4T+ljE4lvaG/pYxSnQKJGFwcGxpY2F0aW9uL3ZuZC5nb29nbGUtYXBwcy5kb2NzLm1kcxpMwtfa5AFGGkQKQAo6SG93IGRvIHJlc2VhcmNoZXJzIGFydGljdWxhdGUgYW5kIGp1c3RpZnkgdGhlaXIgYXJndW1lbnRzPxABGAAQAVogNjhkYjU2Y2UzYWFlYzUxMWVmMjk2M2I1ZWU3YTY1ZjFyAiAAeACCARRzdWdnZXN0LjhyaGZuaHFsbm03MpoBBggAEAAYALABALgBABjez4T+ljEglvaG/pYxMABCFHN1Z2dlc3QuOHJoZm5ocWxubTcyIrQCCgtBQUFBMWFRb0tYVRL+AQoLQUFBQTFhUW9LWFUSC0FBQUExYVFvS1hVGg0KCXRleHQvaHRtbBIAIg4KCnRleHQvcGxhaW4SACobIhUxMDA0Njk5NDU1MDk2NDY0ODYzNzkoADgAMJyGxP6WMTiZqcT+ljFKSgokYXBwbGljYXRpb24vdm5kLmdvb2dsZS1hcHBzLmRvY3MubWRzGiLC19rkARwSDgoKCgR3aWxsEAEYABABGgoKBgoAEBQYABABWiA3ZGIxYjRiM2IyMDQwYWY1ZDZjMjYwM2VlZGVjMGMwY3ICIAB4AIIBFHN1Z2dlc3QubWxneWVvazFoNTdnmgEGCAAQABgAsAEAuAEAGJyGxP6WMSCZqcT+ljEwAEIUc3VnZ2VzdC5tbGd5ZW9rMWg1N2cipQIKC0FBQUExYVFvSjRzEu8BCgtBQUFBMWFRb0o0cxILQUFBQTFhUW9KNHMaDQoJdGV4dC9odG1sEgAiDgoKdGV4dC9wbGFpbhIAKhsiFTEwMDQ2OTk0NTUwOTY0NjQ4NjM3OSgAOAAwtYOW/ZYxOLWDlv2WMUo7CiRhcHBsaWNhdGlvbi92bmQuZ29vZ2xlLWFwcHMuZG9jcy5tZHMaE8LX2uQBDRoLCgcKAXMQARgAEAFaIDAxMzUyZDM4ZDFkM2EyYzY4MTQ4MDQ0ZjdkNTM4ZGM3cgIgAHgAggEUc3VnZ2VzdC5kZm5pN2I3ZDdqem+aAQYIABAAGACwAQC4AQAYtYOW/ZYxILWDlv2WMTAAQhRzdWdnZXN0LmRmbmk3YjdkN2p6bzIIaC5namRneHMyCWguMzBqMHpsbDIJaC4xZm9iOXRlOABqJQoUc3VnZ2VzdC5yaXFqZjRrNXJubHASDU1hcmtvIFJpc3RpxIdqJQoUc3VnZ2VzdC5qejk4NmptbjFrNDMSDU1hcmtvIFJpc3RpxIdqJQoUc3VnZ2VzdC55cjE4bGs2ZjY5cGkSDU1hcmtvIFJpc3RpxIdqJQoUc3VnZ2VzdC54ZXk0bnFvaGZtNmESDU1hcmtvIFJpc3RpxIdqJQoUc3VnZ2VzdC5kYnAyenlkb3AzZzgSDU1hcmtvIFJpc3RpxIdqJQoUc3VnZ2VzdC4xYTIxY285MjYybGQSDU1hcmtvIFJpc3RpxIdqJQoUc3VnZ2VzdC55bTczc2dwNGFreDUSDU1hcmtvIFJpc3RpxIdqJQoUc3VnZ2VzdC5rNzdnaGZjN25uNWYSDU1hcmtvIFJpc3RpxIdqJQoUc3VnZ2VzdC5qYnVmdzNoNTY3OHoSDU1hcmtvIFJpc3RpxIdqJQoUc3VnZ2VzdC5ocjFyNWlqYjU4aDQSDU1hcmtvIFJpc3RpxIdqJQoUc3VnZ2VzdC5hMWJ4YnRmeG9peWoSDU1hcmtvIFJpc3RpxIdqJQoUc3VnZ2VzdC53ZXdtMDZmNW5udTcSDU1hcmtvIFJpc3RpxIdqJQoUc3VnZ2VzdC4ydjlpMWxqeW02ZG8SDU1hcmtvIFJpc3RpxIdqJQoUc3VnZ2VzdC4zamY3eDJvaHdpeDISDU1hcmtvIFJpc3RpxIdqJQoUc3VnZ2VzdC5pa2w2ZW0zcGYxejgSDU1hcmtvIFJpc3RpxIdqJQoUc3VnZ2VzdC4zZGphbGZkeG5weDgSDU1hcmtvIFJpc3RpxIdqJQoUc3VnZ2VzdC53Y3dvdjh3d2EzMHQSDU1hcmtvIFJpc3RpxIdqJQoUc3VnZ2VzdC5ld3Z3MXcxb2RjeXkSDU1hcmtvIFJpc3RpxIdqJQoUc3VnZ2VzdC44cDkyajVlaGJ6M3gSDU1hcmtvIFJpc3RpxIdqJQoUc3VnZ2VzdC5temNlZTVzYTJ4d3ISDU1hcmtvIFJpc3RpxIdqJQoUc3VnZ2VzdC5vOW4zZXd3YnFnYWMSDU1hcmtvIFJpc3RpxIdqJQoUc3VnZ2VzdC4yamx3OHNocnE5OTUSDU1hcmtvIFJpc3RpxIdqJQoUc3VnZ2VzdC5kYmh5ODB2eHlmNzESDU1hcmtvIFJpc3RpxIdqJQoUc3VnZ2VzdC5lMnVwdXJmcWx6a3ISDU1hcmtvIFJpc3RpxIdqJQoUc3VnZ2VzdC4xMHF0MDJrZzFza2ISDU1hcmtvIFJpc3RpxIdqJQoUc3VnZ2VzdC54OTVtcXNvNHJyZGoSDU1hcmtvIFJpc3RpxIdqJQoUc3VnZ2VzdC53YmIwMXFpd3UzOGMSDU1hcmtvIFJpc3RpxIdqJQoUc3VnZ2VzdC5zYXhoMGk2N2xlaW4SDU1hcmtvIFJpc3RpxIdqJQoUc3VnZ2VzdC5xYXlrZzBvYWY2eDkSDU1hcmtvIFJpc3RpxIdqJQoUc3VnZ2VzdC5oZ2trMXR4aGducHYSDU1hcmtvIFJpc3RpxIdqJQoUc3VnZ2VzdC54cW9zMXh4cXNsc2USDU1hcmtvIFJpc3RpxIdqJQoUc3VnZ2VzdC5iOWNtamRsZ3NoZ2wSDU1hcmtvIFJpc3RpxIdqJQoUc3VnZ2VzdC4xYzRqdmtoeTlxNHESDU1hcmtvIFJpc3RpxIdqJAoTc3VnZ2VzdC5kZmV1Zzh6M3AzdxINTWFya28gUmlzdGnEh2okChNzdWdnZXN0LnE0d214Ymg0bWZnEg1NYXJrbyBSaXN0acSHaiUKFHN1Z2dlc3QuZWNiYjB3ZzdzM2xiEg1NYXJrbyBSaXN0acSHaiUKFHN1Z2dlc3QubHB4MHplM2YyeTBwEg1NYXJrbyBSaXN0acSHaiUKFHN1Z2dlc3QuOGY1dDJiOGw1djl1Eg1NYXJrbyBSaXN0acSHaiQKE3N1Z2dlc3QuNjQ2bWFibGVkd3USDU1hcmtvIFJpc3RpxIdqJQoUc3VnZ2VzdC45emNtY3djeXVuZWUSDU1hcmtvIFJpc3RpxIdqJQoUc3VnZ2VzdC5hZ2t0OG1qNHVtMHUSDU1hcmtvIFJpc3RpxIdqJAoTc3VnZ2VzdC4zOWJoYjdtMDIzMxINTWFya28gUmlzdGnEh2olChRzdWdnZXN0LnQ2ZHJoaGs5a3V1NRINTWFya28gUmlzdGnEh2olChRzdWdnZXN0LmQ1a213eW9nZjl3dBINTWFya28gUmlzdGnEh2olChRzdWdnZXN0LnU3MWJvZHlwYTgzdxINTWFya28gUmlzdGnEh2olChRzdWdnZXN0LnNxZHllbG11cXo1bRINTWFya28gUmlzdGnEh2olChRzdWdnZXN0Lnd0enU0MnVmMHJiMBINTWFya28gUmlzdGnEh2olChRzdWdnZXN0LjFncXVpYWZqNG1xMhINTWFya28gUmlzdGnEh2olChRzdWdnZXN0LnhveHdramY5dmU0bxINTWFya28gUmlzdGnEh2olChRzdWdnZXN0LnBlanB1eGYzdXFweBINTWFya28gUmlzdGnEh2olChRzdWdnZXN0LnA4Z2o0cDZqdGhoNhINTWFya28gUmlzdGnEh2olChRzdWdnZXN0LnZzNm9pMWJ6bHU4bRINTWFya28gUmlzdGnEh2olChRzdWdnZXN0LnZ3NWt3ZWx6NWk3bxINTWFya28gUmlzdGnEh2olChRzdWdnZXN0Lm83MWRtbjc0aW83cRINTWFya28gUmlzdGnEh2olChRzdWdnZXN0Lm11NHZ0OW94YjNkbxINTWFya28gUmlzdGnEh2olChRzdWdnZXN0Lmw2bjBidnphejZhNxINTWFya28gUmlzdGnEh2olChRzdWdnZXN0LmRqMG00MHVvcThqcBINTWFya28gUmlzdGnEh2olChRzdWdnZXN0LmEwcHFpMXZ4ZWdyahINTWFya28gUmlzdGnEh2olChRzdWdnZXN0LjhyaGZuaHFsbm03MhINTWFya28gUmlzdGnEh2olChRzdWdnZXN0Lm1sZ3llb2sxaDU3ZxINTWFya28gUmlzdGnEh2olChRzdWdnZXN0LmRmbmk3YjdkN2p6bxINTWFya28gUmlzdGnEh3IhMUV4Xy1VZXVCZ25CN09SMm0taWRWNXE1Y1cweU82VE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C3FE2048-55DF-4672-87B7-D5DD46AFB4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Skansi</dc:creator>
  <cp:keywords/>
  <cp:lastModifiedBy>Mirjana Nećak</cp:lastModifiedBy>
  <cp:revision>7</cp:revision>
  <dcterms:created xsi:type="dcterms:W3CDTF">2023-07-21T09:24:00Z</dcterms:created>
  <dcterms:modified xsi:type="dcterms:W3CDTF">2023-07-22T00:06:00Z</dcterms:modified>
</cp:coreProperties>
</file>